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A5" w:rsidRPr="001D6845" w:rsidRDefault="009C40A5" w:rsidP="009C40A5">
      <w:pPr>
        <w:spacing w:after="225" w:line="360" w:lineRule="atLeast"/>
        <w:jc w:val="center"/>
        <w:textAlignment w:val="baseline"/>
        <w:rPr>
          <w:rFonts w:ascii="Times New Roman" w:eastAsia="Times New Roman" w:hAnsi="Times New Roman" w:cs="Times New Roman"/>
          <w:b/>
          <w:color w:val="000000" w:themeColor="text1"/>
          <w:sz w:val="20"/>
          <w:szCs w:val="20"/>
        </w:rPr>
      </w:pPr>
      <w:proofErr w:type="spellStart"/>
      <w:r w:rsidRPr="001D6845">
        <w:rPr>
          <w:rFonts w:ascii="Times New Roman" w:eastAsia="Times New Roman" w:hAnsi="Times New Roman" w:cs="Times New Roman"/>
          <w:b/>
          <w:color w:val="000000" w:themeColor="text1"/>
          <w:sz w:val="20"/>
          <w:szCs w:val="20"/>
        </w:rPr>
        <w:t>Creso</w:t>
      </w:r>
      <w:proofErr w:type="spellEnd"/>
      <w:r w:rsidRPr="001D6845">
        <w:rPr>
          <w:rFonts w:ascii="Times New Roman" w:eastAsia="Times New Roman" w:hAnsi="Times New Roman" w:cs="Times New Roman"/>
          <w:b/>
          <w:color w:val="000000" w:themeColor="text1"/>
          <w:sz w:val="20"/>
          <w:szCs w:val="20"/>
        </w:rPr>
        <w:t xml:space="preserve"> Legal LLP</w:t>
      </w:r>
    </w:p>
    <w:p w:rsidR="009C40A5" w:rsidRPr="001D6845" w:rsidRDefault="009C40A5" w:rsidP="009C40A5">
      <w:pPr>
        <w:spacing w:after="225" w:line="360" w:lineRule="atLeast"/>
        <w:jc w:val="center"/>
        <w:textAlignment w:val="baseline"/>
        <w:rPr>
          <w:rFonts w:ascii="Times New Roman" w:eastAsia="Times New Roman" w:hAnsi="Times New Roman" w:cs="Times New Roman"/>
          <w:b/>
          <w:color w:val="000000" w:themeColor="text1"/>
          <w:sz w:val="20"/>
          <w:szCs w:val="20"/>
        </w:rPr>
      </w:pPr>
      <w:r w:rsidRPr="001D6845">
        <w:rPr>
          <w:rFonts w:ascii="Times New Roman" w:eastAsia="Times New Roman" w:hAnsi="Times New Roman" w:cs="Times New Roman"/>
          <w:b/>
          <w:color w:val="000000" w:themeColor="text1"/>
          <w:sz w:val="20"/>
          <w:szCs w:val="20"/>
        </w:rPr>
        <w:t xml:space="preserve">Terms </w:t>
      </w:r>
      <w:proofErr w:type="gramStart"/>
      <w:r w:rsidRPr="001D6845">
        <w:rPr>
          <w:rFonts w:ascii="Times New Roman" w:eastAsia="Times New Roman" w:hAnsi="Times New Roman" w:cs="Times New Roman"/>
          <w:b/>
          <w:color w:val="000000" w:themeColor="text1"/>
          <w:sz w:val="20"/>
          <w:szCs w:val="20"/>
        </w:rPr>
        <w:t>Of</w:t>
      </w:r>
      <w:proofErr w:type="gramEnd"/>
      <w:r w:rsidRPr="001D6845">
        <w:rPr>
          <w:rFonts w:ascii="Times New Roman" w:eastAsia="Times New Roman" w:hAnsi="Times New Roman" w:cs="Times New Roman"/>
          <w:b/>
          <w:color w:val="000000" w:themeColor="text1"/>
          <w:sz w:val="20"/>
          <w:szCs w:val="20"/>
        </w:rPr>
        <w:t xml:space="preserve"> Use</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1D6845">
        <w:rPr>
          <w:rFonts w:ascii="Times New Roman" w:hAnsi="Times New Roman" w:cs="Times New Roman"/>
          <w:color w:val="000000" w:themeColor="text1"/>
          <w:sz w:val="20"/>
          <w:szCs w:val="20"/>
        </w:rPr>
        <w:t xml:space="preserve">The website currently located at </w:t>
      </w:r>
      <w:hyperlink r:id="rId5" w:history="1">
        <w:r w:rsidRPr="001D6845">
          <w:rPr>
            <w:rStyle w:val="Hyperlink"/>
            <w:rFonts w:ascii="Times New Roman" w:hAnsi="Times New Roman" w:cs="Times New Roman"/>
            <w:color w:val="000000" w:themeColor="text1"/>
            <w:sz w:val="20"/>
            <w:szCs w:val="20"/>
          </w:rPr>
          <w:t>www.Cresolegal.com</w:t>
        </w:r>
      </w:hyperlink>
      <w:r w:rsidRPr="001D6845">
        <w:rPr>
          <w:rFonts w:ascii="Times New Roman" w:hAnsi="Times New Roman" w:cs="Times New Roman"/>
          <w:color w:val="000000" w:themeColor="text1"/>
          <w:sz w:val="20"/>
          <w:szCs w:val="20"/>
        </w:rPr>
        <w:t xml:space="preserve"> (together with any successor site(s) thereto, and all materials and Services (as defined below) available therein is operated by </w:t>
      </w:r>
      <w:proofErr w:type="spellStart"/>
      <w:r w:rsidRPr="001D6845">
        <w:rPr>
          <w:rFonts w:ascii="Times New Roman" w:hAnsi="Times New Roman" w:cs="Times New Roman"/>
          <w:color w:val="000000" w:themeColor="text1"/>
          <w:sz w:val="20"/>
          <w:szCs w:val="20"/>
        </w:rPr>
        <w:t>Creso</w:t>
      </w:r>
      <w:proofErr w:type="spellEnd"/>
      <w:r w:rsidRPr="001D6845">
        <w:rPr>
          <w:rFonts w:ascii="Times New Roman" w:hAnsi="Times New Roman" w:cs="Times New Roman"/>
          <w:color w:val="000000" w:themeColor="text1"/>
          <w:sz w:val="20"/>
          <w:szCs w:val="20"/>
        </w:rPr>
        <w:t xml:space="preserve"> Legal LLP.  Before using the website, p</w:t>
      </w:r>
      <w:r w:rsidRPr="009C40A5">
        <w:rPr>
          <w:rFonts w:ascii="Times New Roman" w:eastAsia="Times New Roman" w:hAnsi="Times New Roman" w:cs="Times New Roman"/>
          <w:color w:val="000000" w:themeColor="text1"/>
          <w:sz w:val="20"/>
          <w:szCs w:val="20"/>
        </w:rPr>
        <w:t xml:space="preserve">lease read the following Terms of Use (these “Terms”) carefully before using the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 </w:t>
      </w:r>
      <w:r w:rsidRPr="009C40A5">
        <w:rPr>
          <w:rFonts w:ascii="Times New Roman" w:eastAsia="Times New Roman" w:hAnsi="Times New Roman" w:cs="Times New Roman"/>
          <w:color w:val="000000" w:themeColor="text1"/>
          <w:sz w:val="20"/>
          <w:szCs w:val="20"/>
        </w:rPr>
        <w:t>LLP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“we,” “our,” or “us”) website, located at www.</w:t>
      </w:r>
      <w:r w:rsidRPr="001D6845">
        <w:rPr>
          <w:rFonts w:ascii="Times New Roman" w:eastAsia="Times New Roman" w:hAnsi="Times New Roman" w:cs="Times New Roman"/>
          <w:color w:val="000000" w:themeColor="text1"/>
          <w:sz w:val="20"/>
          <w:szCs w:val="20"/>
        </w:rPr>
        <w:t>Cresolegal.com,</w:t>
      </w:r>
      <w:r w:rsidRPr="009C40A5">
        <w:rPr>
          <w:rFonts w:ascii="Times New Roman" w:eastAsia="Times New Roman" w:hAnsi="Times New Roman" w:cs="Times New Roman"/>
          <w:color w:val="000000" w:themeColor="text1"/>
          <w:sz w:val="20"/>
          <w:szCs w:val="20"/>
        </w:rPr>
        <w:t xml:space="preserve"> or participating in any online features, services and/or programs offered by us, including, but not limited to, our mobile applications (the “Apps”), or our blogs (each, a “Web Property” and collectively, the “Web Properties”). These Terms are in effect for all of our Web Properties.</w:t>
      </w:r>
    </w:p>
    <w:p w:rsidR="009C40A5" w:rsidRPr="001D6845" w:rsidRDefault="009C40A5" w:rsidP="009C40A5">
      <w:pPr>
        <w:spacing w:after="0" w:line="360" w:lineRule="atLeast"/>
        <w:textAlignment w:val="baseline"/>
        <w:rPr>
          <w:rFonts w:ascii="Times New Roman" w:eastAsia="Times New Roman" w:hAnsi="Times New Roman" w:cs="Times New Roman"/>
          <w:bCs/>
          <w:color w:val="000000" w:themeColor="text1"/>
          <w:sz w:val="20"/>
          <w:szCs w:val="20"/>
          <w:bdr w:val="none" w:sz="0" w:space="0" w:color="auto" w:frame="1"/>
        </w:rPr>
      </w:pPr>
      <w:r w:rsidRPr="001D6845">
        <w:rPr>
          <w:rFonts w:ascii="Times New Roman" w:eastAsia="Times New Roman" w:hAnsi="Times New Roman" w:cs="Times New Roman"/>
          <w:bCs/>
          <w:color w:val="000000" w:themeColor="text1"/>
          <w:sz w:val="20"/>
          <w:szCs w:val="20"/>
          <w:bdr w:val="none" w:sz="0" w:space="0" w:color="auto" w:frame="1"/>
        </w:rPr>
        <w:t xml:space="preserve">PLEASE READ THESE TERMS CAREFULLY, WHICH INCLUDE IMPORTANT INFORMATION ABOUT YOUR LEGAL RIGHTS, REMEDIES, AND OBLIGATIONS. </w:t>
      </w:r>
    </w:p>
    <w:p w:rsidR="009C40A5" w:rsidRPr="001D6845" w:rsidRDefault="009C40A5" w:rsidP="009C40A5">
      <w:pPr>
        <w:spacing w:after="0" w:line="360" w:lineRule="atLeast"/>
        <w:textAlignment w:val="baseline"/>
        <w:rPr>
          <w:rFonts w:ascii="Times New Roman" w:eastAsia="Times New Roman" w:hAnsi="Times New Roman" w:cs="Times New Roman"/>
          <w:bCs/>
          <w:color w:val="000000" w:themeColor="text1"/>
          <w:sz w:val="20"/>
          <w:szCs w:val="20"/>
          <w:bdr w:val="none" w:sz="0" w:space="0" w:color="auto" w:frame="1"/>
        </w:rPr>
      </w:pPr>
    </w:p>
    <w:p w:rsidR="009C40A5" w:rsidRPr="009C40A5" w:rsidRDefault="009C40A5" w:rsidP="009C40A5">
      <w:pPr>
        <w:spacing w:after="0" w:line="360" w:lineRule="atLeast"/>
        <w:textAlignment w:val="baseline"/>
        <w:rPr>
          <w:rFonts w:ascii="Times New Roman" w:eastAsia="Times New Roman" w:hAnsi="Times New Roman" w:cs="Times New Roman"/>
          <w:color w:val="000000" w:themeColor="text1"/>
          <w:sz w:val="20"/>
          <w:szCs w:val="20"/>
        </w:rPr>
      </w:pPr>
      <w:r w:rsidRPr="001D6845">
        <w:rPr>
          <w:rFonts w:ascii="Times New Roman" w:hAnsi="Times New Roman" w:cs="Times New Roman"/>
          <w:color w:val="000000" w:themeColor="text1"/>
          <w:sz w:val="20"/>
          <w:szCs w:val="20"/>
        </w:rPr>
        <w:t xml:space="preserve">IF YOU ARE AN INDIVIDUAL ACCESSING OR USING THE </w:t>
      </w:r>
      <w:r w:rsidRPr="001D6845">
        <w:rPr>
          <w:rFonts w:ascii="Times New Roman" w:eastAsia="Times New Roman" w:hAnsi="Times New Roman" w:cs="Times New Roman"/>
          <w:bCs/>
          <w:color w:val="000000" w:themeColor="text1"/>
          <w:sz w:val="20"/>
          <w:szCs w:val="20"/>
          <w:bdr w:val="none" w:sz="0" w:space="0" w:color="auto" w:frame="1"/>
        </w:rPr>
        <w:t>WEB PROPERTIES</w:t>
      </w:r>
      <w:r w:rsidRPr="001D6845">
        <w:rPr>
          <w:rFonts w:ascii="Times New Roman" w:hAnsi="Times New Roman" w:cs="Times New Roman"/>
          <w:color w:val="000000" w:themeColor="text1"/>
          <w:sz w:val="20"/>
          <w:szCs w:val="20"/>
        </w:rPr>
        <w:t xml:space="preserve"> ON BEHALF OF, OR FOR THE BENEFIT OF, ANY CORPORATION, PARTNERSHIP OR OTHER ENTITY WITH WHICH YOU ARE ASSOCIATED (AN “ORGANIZATION”), THEN YOU ARE AGREEING TO THIS AGREEMENT ON BEHALF OF YOURSELF AND SUCH ORGANIZATION, AND YOU REPRESENT AND WARRANT THAT YOU HAVE THE LEGAL AUTHORITY TO BIND SUCH ORGANIZATION TO THIS AGREEMENT. </w:t>
      </w:r>
      <w:r w:rsidRPr="001D6845">
        <w:rPr>
          <w:rFonts w:ascii="Times New Roman" w:eastAsia="Times New Roman" w:hAnsi="Times New Roman" w:cs="Times New Roman"/>
          <w:bCs/>
          <w:color w:val="000000" w:themeColor="text1"/>
          <w:sz w:val="20"/>
          <w:szCs w:val="20"/>
          <w:bdr w:val="none" w:sz="0" w:space="0" w:color="auto" w:frame="1"/>
        </w:rPr>
        <w:t>IF YOU DO NOT AGREE TO ANY PORTION OF THESE TERMS, YOU SHOULD NOT ACCESS OR OTHERWISE USE THE WEB PROPERTIES.</w:t>
      </w:r>
    </w:p>
    <w:p w:rsidR="009C40A5" w:rsidRPr="009C40A5" w:rsidRDefault="009C40A5" w:rsidP="009C40A5">
      <w:pPr>
        <w:numPr>
          <w:ilvl w:val="0"/>
          <w:numId w:val="1"/>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CONVENIENCE AND INFORMATION ONLY; LEGAL SERVICES DISCLAIMER. </w:t>
      </w:r>
    </w:p>
    <w:p w:rsidR="009C40A5" w:rsidRPr="009C40A5" w:rsidRDefault="009C40A5" w:rsidP="009C40A5">
      <w:pPr>
        <w:numPr>
          <w:ilvl w:val="0"/>
          <w:numId w:val="2"/>
        </w:numPr>
        <w:spacing w:after="0" w:line="360" w:lineRule="atLeast"/>
        <w:ind w:left="600"/>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The Web Properties are provided to you as a convenience, and for your information only. By merely providing access to the Web Properties, we do not warrant or represent that: (</w:t>
      </w:r>
      <w:proofErr w:type="spellStart"/>
      <w:r w:rsidRPr="009C40A5">
        <w:rPr>
          <w:rFonts w:ascii="Times New Roman" w:eastAsia="Times New Roman" w:hAnsi="Times New Roman" w:cs="Times New Roman"/>
          <w:color w:val="000000" w:themeColor="text1"/>
          <w:sz w:val="20"/>
          <w:szCs w:val="20"/>
        </w:rPr>
        <w:t>i</w:t>
      </w:r>
      <w:proofErr w:type="spellEnd"/>
      <w:r w:rsidRPr="009C40A5">
        <w:rPr>
          <w:rFonts w:ascii="Times New Roman" w:eastAsia="Times New Roman" w:hAnsi="Times New Roman" w:cs="Times New Roman"/>
          <w:color w:val="000000" w:themeColor="text1"/>
          <w:sz w:val="20"/>
          <w:szCs w:val="20"/>
        </w:rPr>
        <w:t>) any materials, documents, images, graphics, logos, design, audio, video, and any other information provided from or on the Web Properties (collectively, the “Content”) is accurate or complete; (ii) the Content is up-to-date or current; (iii) we have any obligation to update any Content; (iv) the Content is free from technical inaccuracies or programming or typographical errors; (v) the Content is free from changes caused by a third party; (vi) your access to the Web Properties will be free from interruptions, errors, computer viruses or other harmful components; (vii) any information obtained in response to questions asked through the Web Properties is accurate or complete; and/or (viii) the Content is non-infringing of any third party’s intellectual property rights.</w:t>
      </w:r>
    </w:p>
    <w:p w:rsidR="009C40A5" w:rsidRPr="009C40A5" w:rsidRDefault="009C40A5" w:rsidP="009C40A5">
      <w:pPr>
        <w:numPr>
          <w:ilvl w:val="0"/>
          <w:numId w:val="3"/>
        </w:numPr>
        <w:spacing w:after="0" w:line="360" w:lineRule="atLeast"/>
        <w:ind w:left="600"/>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 xml:space="preserve">The materials contained on any Web Properties are designed to enable you to learn more about the services that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xml:space="preserve"> offers to its clients. These materials do not, and are not intended to, constitute legal advice, nor are they intended as a source of advertising or solicitation. Your use of any Web Property does not create or constitute an attorney-client relationship. You should not consider these materials to be an invitation for an attorney-client relationship, you should not rely on the information provided on any Web Property </w:t>
      </w:r>
      <w:r w:rsidRPr="009C40A5">
        <w:rPr>
          <w:rFonts w:ascii="Times New Roman" w:eastAsia="Times New Roman" w:hAnsi="Times New Roman" w:cs="Times New Roman"/>
          <w:color w:val="000000" w:themeColor="text1"/>
          <w:sz w:val="20"/>
          <w:szCs w:val="20"/>
        </w:rPr>
        <w:lastRenderedPageBreak/>
        <w:t xml:space="preserve">without first obtaining separate legal advice, and you should always seek the advice of competent legal counsel in your own state. The Web Properties should not be viewed as an offer to perform legal services in any jurisdiction other than those in which </w:t>
      </w:r>
      <w:proofErr w:type="spellStart"/>
      <w:r w:rsidRPr="001D6845">
        <w:rPr>
          <w:rFonts w:ascii="Times New Roman" w:eastAsia="Times New Roman" w:hAnsi="Times New Roman" w:cs="Times New Roman"/>
          <w:color w:val="000000" w:themeColor="text1"/>
          <w:sz w:val="20"/>
          <w:szCs w:val="20"/>
        </w:rPr>
        <w:t>CresoLegal</w:t>
      </w:r>
      <w:r w:rsidRPr="009C40A5">
        <w:rPr>
          <w:rFonts w:ascii="Times New Roman" w:eastAsia="Times New Roman" w:hAnsi="Times New Roman" w:cs="Times New Roman"/>
          <w:color w:val="000000" w:themeColor="text1"/>
          <w:sz w:val="20"/>
          <w:szCs w:val="20"/>
        </w:rPr>
        <w:t>’s</w:t>
      </w:r>
      <w:proofErr w:type="spellEnd"/>
      <w:r w:rsidRPr="009C40A5">
        <w:rPr>
          <w:rFonts w:ascii="Times New Roman" w:eastAsia="Times New Roman" w:hAnsi="Times New Roman" w:cs="Times New Roman"/>
          <w:color w:val="000000" w:themeColor="text1"/>
          <w:sz w:val="20"/>
          <w:szCs w:val="20"/>
        </w:rPr>
        <w:t xml:space="preserve"> attorneys are licensed to practice, as set forth in their respective profiles. DO NOT send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xml:space="preserve"> any information concerning a potential legal representation until you have spoken with one of </w:t>
      </w:r>
      <w:r w:rsidR="001D6845" w:rsidRPr="001D6845">
        <w:rPr>
          <w:rFonts w:ascii="Times New Roman" w:eastAsia="Times New Roman" w:hAnsi="Times New Roman" w:cs="Times New Roman"/>
          <w:color w:val="000000" w:themeColor="text1"/>
          <w:sz w:val="20"/>
          <w:szCs w:val="20"/>
        </w:rPr>
        <w:t xml:space="preserve">our </w:t>
      </w:r>
      <w:r w:rsidRPr="009C40A5">
        <w:rPr>
          <w:rFonts w:ascii="Times New Roman" w:eastAsia="Times New Roman" w:hAnsi="Times New Roman" w:cs="Times New Roman"/>
          <w:color w:val="000000" w:themeColor="text1"/>
          <w:sz w:val="20"/>
          <w:szCs w:val="20"/>
        </w:rPr>
        <w:t>attorneys and obtained authorization to send that information.</w:t>
      </w:r>
    </w:p>
    <w:p w:rsidR="009C40A5" w:rsidRPr="009C40A5" w:rsidRDefault="009C40A5" w:rsidP="009C40A5">
      <w:pPr>
        <w:numPr>
          <w:ilvl w:val="0"/>
          <w:numId w:val="4"/>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WEB PROPERTIES USE AND CONTENT. </w:t>
      </w:r>
      <w:r w:rsidRPr="009C40A5">
        <w:rPr>
          <w:rFonts w:ascii="Times New Roman" w:eastAsia="Times New Roman" w:hAnsi="Times New Roman" w:cs="Times New Roman"/>
          <w:color w:val="000000" w:themeColor="text1"/>
          <w:sz w:val="20"/>
          <w:szCs w:val="20"/>
        </w:rPr>
        <w:t xml:space="preserve">You may view, download copy or print a single copy of any page from the Web Properties for personal, non-commercial purposes if you do not remove, modify, or alter any copyright and proprietary rights notices that may be present. You may not otherwise use, modify, copy, print, display, distribute, publish, or sell any information from the Web Properties without our express, prior, written consent. </w:t>
      </w:r>
      <w:r w:rsidRPr="001D6845">
        <w:rPr>
          <w:rFonts w:ascii="Times New Roman" w:eastAsia="Times New Roman" w:hAnsi="Times New Roman" w:cs="Times New Roman"/>
          <w:b/>
          <w:bCs/>
          <w:color w:val="000000" w:themeColor="text1"/>
          <w:sz w:val="20"/>
          <w:szCs w:val="20"/>
          <w:bdr w:val="none" w:sz="0" w:space="0" w:color="auto" w:frame="1"/>
        </w:rPr>
        <w:t xml:space="preserve">YOU MAY NOT USE ANY WEB PROPERTY FOR ANY COMMERCIAL USE. </w:t>
      </w:r>
      <w:r w:rsidRPr="009C40A5">
        <w:rPr>
          <w:rFonts w:ascii="Times New Roman" w:eastAsia="Times New Roman" w:hAnsi="Times New Roman" w:cs="Times New Roman"/>
          <w:color w:val="000000" w:themeColor="text1"/>
          <w:sz w:val="20"/>
          <w:szCs w:val="20"/>
        </w:rPr>
        <w:t>Any special rules for audio files, video files, downloads, and other items accessible through the Web Properties may be included elsewhere in the Web Properties and are incorporated into these Terms by reference.</w:t>
      </w:r>
    </w:p>
    <w:p w:rsidR="009C40A5" w:rsidRPr="009C40A5" w:rsidRDefault="009C40A5" w:rsidP="009C40A5">
      <w:pPr>
        <w:numPr>
          <w:ilvl w:val="0"/>
          <w:numId w:val="5"/>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PRIVACY. </w:t>
      </w:r>
      <w:r w:rsidRPr="009C40A5">
        <w:rPr>
          <w:rFonts w:ascii="Times New Roman" w:eastAsia="Times New Roman" w:hAnsi="Times New Roman" w:cs="Times New Roman"/>
          <w:color w:val="000000" w:themeColor="text1"/>
          <w:sz w:val="20"/>
          <w:szCs w:val="20"/>
        </w:rPr>
        <w:t>We know that privacy is very important to you, and it is very important to us as well. By using the Web Properties, you consent to receive electronic communications from us unless you follow applicable opt-out procedures. We will communicate with you by email or by posting notices on our Web Properties. You agree that all agreements, notices, disclosures and other communications that we provide to you electronically satisfy any legal requirement that such communication be in writing. Personal data that you provide regarding yourself will be handled in accordance with our Privacy Notice located at https://www.foxrothschild.com/privacy-notice/.</w:t>
      </w:r>
    </w:p>
    <w:p w:rsidR="009C40A5" w:rsidRPr="009C40A5" w:rsidRDefault="009C40A5" w:rsidP="009C40A5">
      <w:pPr>
        <w:numPr>
          <w:ilvl w:val="0"/>
          <w:numId w:val="6"/>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USER CONTENT. </w:t>
      </w:r>
      <w:r w:rsidRPr="009C40A5">
        <w:rPr>
          <w:rFonts w:ascii="Times New Roman" w:eastAsia="Times New Roman" w:hAnsi="Times New Roman" w:cs="Times New Roman"/>
          <w:color w:val="000000" w:themeColor="text1"/>
          <w:sz w:val="20"/>
          <w:szCs w:val="20"/>
        </w:rPr>
        <w:t>The Web Properties may now or in the future permit the submission of various forms of content submitted by you and other users, such as blog posts, materials, statements, reviews, ratings, opinions, personal accounts, documents, images, graphics, logos, designs, videos, text files, audio files, and comments (collectively, “User Content”) and the hosting, sharing, downloading, publishing and/or republishing of such User Content. WE DO NOT GUARANTEE ANY CONFIDENTIALITY WITH RESPECT TO ANY USER CONTENT. TO PROTECT YOUR PRIVACY AND THE PRIVACY OF OTHERS, YOU AGREE THAT YOU WILL NOT PROVIDE ANY USER CONTENT THAT CONTAINS PERSONALLY IDENTIFIABLE INFORMATION (SUCH AS NAME, PHONE NUMBER, EMAIL OR MAILING ADDRESS, SOCIAL SECURITY NUMBER, ETC.) BELONGING TO YOU OR ANYONE ELSE.</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 xml:space="preserve">You shall be solely responsible for your User Content, and the consequences of posting or publishing it. We do not endorse any User Content or any opinion, recommendation, or advice expressed therein, and we expressly disclaim any and all liability in connection with User Content. You acknowledge that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xml:space="preserve"> reserves the right to pre-screen User Content and we have the right (but not the obligation) in our sole discretion to refuse, move, and/or remove User Content that is available on or through the Web Properties.</w:t>
      </w:r>
    </w:p>
    <w:p w:rsidR="009C40A5" w:rsidRPr="009C40A5" w:rsidRDefault="009C40A5" w:rsidP="009C40A5">
      <w:pPr>
        <w:numPr>
          <w:ilvl w:val="0"/>
          <w:numId w:val="7"/>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lastRenderedPageBreak/>
        <w:t xml:space="preserve">OBJECTIONABLE MATERIAL. </w:t>
      </w:r>
      <w:r w:rsidRPr="009C40A5">
        <w:rPr>
          <w:rFonts w:ascii="Times New Roman" w:eastAsia="Times New Roman" w:hAnsi="Times New Roman" w:cs="Times New Roman"/>
          <w:color w:val="000000" w:themeColor="text1"/>
          <w:sz w:val="20"/>
          <w:szCs w:val="20"/>
        </w:rPr>
        <w:t>You acknowledge that in using the Web Properties and accessing the Content and/or User Content, you may encounter material that you deem to be disturbing, offensive or objectionable. You agree to use the Web Properties at your sole risk and that we shall have no liability to you for material that may be disturbing, objectionable or offensive to you.</w:t>
      </w:r>
    </w:p>
    <w:p w:rsidR="009C40A5" w:rsidRPr="009C40A5" w:rsidRDefault="009C40A5" w:rsidP="009C40A5">
      <w:pPr>
        <w:numPr>
          <w:ilvl w:val="0"/>
          <w:numId w:val="8"/>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NOT INTENDED FOR CHILDREN. </w:t>
      </w:r>
      <w:r w:rsidRPr="009C40A5">
        <w:rPr>
          <w:rFonts w:ascii="Times New Roman" w:eastAsia="Times New Roman" w:hAnsi="Times New Roman" w:cs="Times New Roman"/>
          <w:color w:val="000000" w:themeColor="text1"/>
          <w:sz w:val="20"/>
          <w:szCs w:val="20"/>
        </w:rPr>
        <w:t>We do not collect personal information from any person that we know to be under the age of thirteen (13). Specifically, the Web Properties are not intended or designed to attract children under the age of thirteen (13). You affirm that you are more than eighteen (18) years of age, or an emancipated minor, or possess legal parental or guardian consent, and are fully able and competent to enter into the terms, conditions, obligations, affirmations, representations, and warranties set forth in these Terms, and to abide by and comply with these Terms.</w:t>
      </w:r>
    </w:p>
    <w:p w:rsidR="009C40A5" w:rsidRPr="009C40A5" w:rsidRDefault="009C40A5" w:rsidP="009C40A5">
      <w:pPr>
        <w:numPr>
          <w:ilvl w:val="0"/>
          <w:numId w:val="9"/>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DISCLAIMERS.</w:t>
      </w:r>
    </w:p>
    <w:p w:rsidR="009C40A5" w:rsidRPr="009C40A5" w:rsidRDefault="009C40A5" w:rsidP="009C40A5">
      <w:pPr>
        <w:numPr>
          <w:ilvl w:val="0"/>
          <w:numId w:val="10"/>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NO WARRANTIES FOR WEB PROPERTIES. </w:t>
      </w:r>
      <w:r w:rsidRPr="009C40A5">
        <w:rPr>
          <w:rFonts w:ascii="Times New Roman" w:eastAsia="Times New Roman" w:hAnsi="Times New Roman" w:cs="Times New Roman"/>
          <w:color w:val="000000" w:themeColor="text1"/>
          <w:sz w:val="20"/>
          <w:szCs w:val="20"/>
        </w:rPr>
        <w:t>When using the Web Properties, information will be transmitted in such a way that may be beyond our control. As such, we make no warranty concerning the delay, failure, interruption, or corruption of any data, the Content, the User Content, or other information transmitted in connection with the use of the Web Properties. YOU EXPRESSLY AGREE THAT YOUR USE OF THE WEB PROPERTIES IS AT YOUR SOLE RISK. THE WEB PROPERTIES, THE CONTENT, AND THE USER CONTENT ARE PROVIDED “AS IS” AND “AS AVAILABLE” FOR YOUR USE, WITHOUT WARRANTIES OF ANY KIND, EITHER EXPRESS OR IMPLIED, UNLESS SUCH WARRANTIES ARE LEGALLY INCAPABLE OF EXCLUSION. WE MAKE NO REPRESENTATION OR WARRANTY THAT THE WEB PROPERTIES, THE CONTENT, THE USER CONTENT OR ANY SERVICES OFFERED IN CONNECTION WITH THE WEB PROPERTIES, INCLUDING, BUT NOT LIMITED TO, THE APPS, ARE OR WILL REMAIN UNINTERRUPTED OR ERROR-FREE, THAT DEFECTS WILL BE CORRECTED, OR THAT THE WEB PAGES ON OR THROUGH THE WEB PROPERTIES, OR THE SERVERS USED IN CONNECTION WITH THE WEB PROPERTIES, ARE OR WILL REMAIN FREE FROM ANY VIRUSES, WORMS, TIME BOMBS, DROP DEAD DEVICES, TROJAN HORSES, OR OTHER HARMFUL COMPONENTS. WE DO NOT GUARANTEE THAT YOU WILL BE ABLE TO ACCESS OR USE THE WEB PROPERTIES AT TIMES OR LOCATIONS OF YOUR CHOOSING, OR THAT WE WILL HAVE ADEQUATE CAPACITY FOR THE WEB PROPERTIES AS A WHOLE OR IN ANY SPECIFIC GEOGRAPHIC AREA. WE MAKE NO REPRESENTATION OR WARRANTY REGARDING GOVERNMENT COMPLIANCE OF ANY SOFTWARE USED IN RUNNING THE WEB PROPERTIES.</w:t>
      </w:r>
    </w:p>
    <w:p w:rsidR="009C40A5" w:rsidRPr="009C40A5" w:rsidRDefault="009C40A5" w:rsidP="009C40A5">
      <w:pPr>
        <w:numPr>
          <w:ilvl w:val="0"/>
          <w:numId w:val="10"/>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INDEMNIFICATION. </w:t>
      </w:r>
      <w:r w:rsidRPr="009C40A5">
        <w:rPr>
          <w:rFonts w:ascii="Times New Roman" w:eastAsia="Times New Roman" w:hAnsi="Times New Roman" w:cs="Times New Roman"/>
          <w:color w:val="000000" w:themeColor="text1"/>
          <w:sz w:val="20"/>
          <w:szCs w:val="20"/>
        </w:rPr>
        <w:t xml:space="preserve">You agree to defend, indemnify, and hold harmless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xml:space="preserve"> and our partners, employees, service providers, clients, and agents from and against any and all claims, demands, suits, proceedings, liabilities, judgments, losses, damages, expenses, and costs (including, but not limited to, reasonable attorneys’ fees) assessed or incurred by us, directly or indirectly, with respect to or arising out of: (</w:t>
      </w:r>
      <w:proofErr w:type="spellStart"/>
      <w:r w:rsidRPr="009C40A5">
        <w:rPr>
          <w:rFonts w:ascii="Times New Roman" w:eastAsia="Times New Roman" w:hAnsi="Times New Roman" w:cs="Times New Roman"/>
          <w:color w:val="000000" w:themeColor="text1"/>
          <w:sz w:val="20"/>
          <w:szCs w:val="20"/>
        </w:rPr>
        <w:t>i</w:t>
      </w:r>
      <w:proofErr w:type="spellEnd"/>
      <w:r w:rsidRPr="009C40A5">
        <w:rPr>
          <w:rFonts w:ascii="Times New Roman" w:eastAsia="Times New Roman" w:hAnsi="Times New Roman" w:cs="Times New Roman"/>
          <w:color w:val="000000" w:themeColor="text1"/>
          <w:sz w:val="20"/>
          <w:szCs w:val="20"/>
        </w:rPr>
        <w:t xml:space="preserve">) your failure to comply with these Terms; (ii) your breach of your obligations under these Terms; (iii) your </w:t>
      </w:r>
      <w:r w:rsidRPr="009C40A5">
        <w:rPr>
          <w:rFonts w:ascii="Times New Roman" w:eastAsia="Times New Roman" w:hAnsi="Times New Roman" w:cs="Times New Roman"/>
          <w:color w:val="000000" w:themeColor="text1"/>
          <w:sz w:val="20"/>
          <w:szCs w:val="20"/>
        </w:rPr>
        <w:lastRenderedPageBreak/>
        <w:t>use of the rights granted hereunder, including, but not limited to, any claims made by any third parties; and/or (iv) any claim that your User Content caused damage to a third party.</w:t>
      </w:r>
    </w:p>
    <w:p w:rsidR="009C40A5" w:rsidRPr="009C40A5" w:rsidRDefault="009C40A5" w:rsidP="009C40A5">
      <w:pPr>
        <w:numPr>
          <w:ilvl w:val="0"/>
          <w:numId w:val="11"/>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LIMITATION OF LIABILITY. </w:t>
      </w:r>
      <w:r w:rsidRPr="009C40A5">
        <w:rPr>
          <w:rFonts w:ascii="Times New Roman" w:eastAsia="Times New Roman" w:hAnsi="Times New Roman" w:cs="Times New Roman"/>
          <w:color w:val="000000" w:themeColor="text1"/>
          <w:sz w:val="20"/>
          <w:szCs w:val="20"/>
        </w:rPr>
        <w:t>IN NO EVENT WILL WE BE LIABLE FOR ANY DIRECT, INDIRECT, INCIDENTAL, SPECIAL, EXEMPLARY, PUNITIVE, OR CONSEQUENTIAL DAMAGES ARISING FROM YOUR USE OF OR INABILITY TO USE THE WEB PROPERTIES, CONTENT AND/OR USER CONTENT PROVIDED IN CONNECTION WITH THE WEB PROPERTIES OR FOR ANY OTHER CLAIM RELATED IN ANY WAY TO YOUR USE OF THE WEB PROPERTIES, CONTENT AND/OR ANY USER CONTENT PROVIDED THROUGH THE WEB PROPERTIES. ADDITIONALLY, WE SHALL NOT BE LIABLE FOR NEGATIVE REPERCUSSIONS TO ANY PARTY BASED ON THE USE OF OR INABILITY TO USE THE WEB PROPERTIES, INCLUDING, BUT NOT LIMITED TO, LOST GOODWILL OR LOST PROFITS.  REMEDIES UNDER THESE TERMS ARE EXCLUSIVE AND ARE LIMITED TO THOSE EXPRESSLY PROVIDED FOR IN THESE TERMS. Because some states or jurisdictions do not allow the exclusion or limitation of liability for consequential or incidental damages, in such states or jurisdictions our liability will be limited to the greatest extent permitted by applicable law. These Terms give you specific legal rights. You may also have other rights which vary from one jurisdiction to another.</w:t>
      </w:r>
    </w:p>
    <w:p w:rsidR="009C40A5" w:rsidRPr="009C40A5" w:rsidRDefault="009C40A5" w:rsidP="009C40A5">
      <w:pPr>
        <w:numPr>
          <w:ilvl w:val="0"/>
          <w:numId w:val="12"/>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THIRD PARTY CONTENT AND </w:t>
      </w:r>
      <w:r w:rsidR="001D6845" w:rsidRPr="001D6845">
        <w:rPr>
          <w:rFonts w:ascii="Times New Roman" w:eastAsia="Times New Roman" w:hAnsi="Times New Roman" w:cs="Times New Roman"/>
          <w:b/>
          <w:bCs/>
          <w:color w:val="000000" w:themeColor="text1"/>
          <w:sz w:val="20"/>
          <w:szCs w:val="20"/>
          <w:bdr w:val="none" w:sz="0" w:space="0" w:color="auto" w:frame="1"/>
        </w:rPr>
        <w:t>THIRD-PARTY</w:t>
      </w:r>
      <w:r w:rsidRPr="001D6845">
        <w:rPr>
          <w:rFonts w:ascii="Times New Roman" w:eastAsia="Times New Roman" w:hAnsi="Times New Roman" w:cs="Times New Roman"/>
          <w:b/>
          <w:bCs/>
          <w:color w:val="000000" w:themeColor="text1"/>
          <w:sz w:val="20"/>
          <w:szCs w:val="20"/>
          <w:bdr w:val="none" w:sz="0" w:space="0" w:color="auto" w:frame="1"/>
        </w:rPr>
        <w:t xml:space="preserve"> APPLICATIONS. </w:t>
      </w:r>
      <w:r w:rsidRPr="009C40A5">
        <w:rPr>
          <w:rFonts w:ascii="Times New Roman" w:eastAsia="Times New Roman" w:hAnsi="Times New Roman" w:cs="Times New Roman"/>
          <w:color w:val="000000" w:themeColor="text1"/>
          <w:sz w:val="20"/>
          <w:szCs w:val="20"/>
        </w:rPr>
        <w:t xml:space="preserve">We may provide hyperlinks to other websites maintained by third parties, or may provide third party content on the Web Properties by framing or other methods (collectively, “Third Party Content”). In addition, the Web Properties may include certain applications, features, programs and services provided by third parties (collectively, the “Third Party Applications”). We do not monitor Third Party Content or </w:t>
      </w:r>
      <w:r w:rsidR="001D6845" w:rsidRPr="001D6845">
        <w:rPr>
          <w:rFonts w:ascii="Times New Roman" w:eastAsia="Times New Roman" w:hAnsi="Times New Roman" w:cs="Times New Roman"/>
          <w:color w:val="000000" w:themeColor="text1"/>
          <w:sz w:val="20"/>
          <w:szCs w:val="20"/>
        </w:rPr>
        <w:t>Third-Party</w:t>
      </w:r>
      <w:r w:rsidRPr="009C40A5">
        <w:rPr>
          <w:rFonts w:ascii="Times New Roman" w:eastAsia="Times New Roman" w:hAnsi="Times New Roman" w:cs="Times New Roman"/>
          <w:color w:val="000000" w:themeColor="text1"/>
          <w:sz w:val="20"/>
          <w:szCs w:val="20"/>
        </w:rPr>
        <w:t xml:space="preserve"> Applications and can make no guarantee as to the accuracy or completeness of such </w:t>
      </w:r>
      <w:r w:rsidR="001D6845" w:rsidRPr="001D6845">
        <w:rPr>
          <w:rFonts w:ascii="Times New Roman" w:eastAsia="Times New Roman" w:hAnsi="Times New Roman" w:cs="Times New Roman"/>
          <w:color w:val="000000" w:themeColor="text1"/>
          <w:sz w:val="20"/>
          <w:szCs w:val="20"/>
        </w:rPr>
        <w:t>Third-Party</w:t>
      </w:r>
      <w:r w:rsidRPr="009C40A5">
        <w:rPr>
          <w:rFonts w:ascii="Times New Roman" w:eastAsia="Times New Roman" w:hAnsi="Times New Roman" w:cs="Times New Roman"/>
          <w:color w:val="000000" w:themeColor="text1"/>
          <w:sz w:val="20"/>
          <w:szCs w:val="20"/>
        </w:rPr>
        <w:t xml:space="preserve"> Content or </w:t>
      </w:r>
      <w:r w:rsidR="001D6845" w:rsidRPr="001D6845">
        <w:rPr>
          <w:rFonts w:ascii="Times New Roman" w:eastAsia="Times New Roman" w:hAnsi="Times New Roman" w:cs="Times New Roman"/>
          <w:color w:val="000000" w:themeColor="text1"/>
          <w:sz w:val="20"/>
          <w:szCs w:val="20"/>
        </w:rPr>
        <w:t>Third-Party</w:t>
      </w:r>
      <w:r w:rsidRPr="009C40A5">
        <w:rPr>
          <w:rFonts w:ascii="Times New Roman" w:eastAsia="Times New Roman" w:hAnsi="Times New Roman" w:cs="Times New Roman"/>
          <w:color w:val="000000" w:themeColor="text1"/>
          <w:sz w:val="20"/>
          <w:szCs w:val="20"/>
        </w:rPr>
        <w:t xml:space="preserve"> Applications. The links to third party websites, any </w:t>
      </w:r>
      <w:r w:rsidR="001D6845" w:rsidRPr="001D6845">
        <w:rPr>
          <w:rFonts w:ascii="Times New Roman" w:eastAsia="Times New Roman" w:hAnsi="Times New Roman" w:cs="Times New Roman"/>
          <w:color w:val="000000" w:themeColor="text1"/>
          <w:sz w:val="20"/>
          <w:szCs w:val="20"/>
        </w:rPr>
        <w:t>Third-Party</w:t>
      </w:r>
      <w:r w:rsidRPr="009C40A5">
        <w:rPr>
          <w:rFonts w:ascii="Times New Roman" w:eastAsia="Times New Roman" w:hAnsi="Times New Roman" w:cs="Times New Roman"/>
          <w:color w:val="000000" w:themeColor="text1"/>
          <w:sz w:val="20"/>
          <w:szCs w:val="20"/>
        </w:rPr>
        <w:t xml:space="preserve"> Content, and any </w:t>
      </w:r>
      <w:r w:rsidR="001D6845" w:rsidRPr="001D6845">
        <w:rPr>
          <w:rFonts w:ascii="Times New Roman" w:eastAsia="Times New Roman" w:hAnsi="Times New Roman" w:cs="Times New Roman"/>
          <w:color w:val="000000" w:themeColor="text1"/>
          <w:sz w:val="20"/>
          <w:szCs w:val="20"/>
        </w:rPr>
        <w:t>Third-Party</w:t>
      </w:r>
      <w:r w:rsidRPr="009C40A5">
        <w:rPr>
          <w:rFonts w:ascii="Times New Roman" w:eastAsia="Times New Roman" w:hAnsi="Times New Roman" w:cs="Times New Roman"/>
          <w:color w:val="000000" w:themeColor="text1"/>
          <w:sz w:val="20"/>
          <w:szCs w:val="20"/>
        </w:rPr>
        <w:t xml:space="preserve"> Applications may be provided for your convenience and information only. The content on any linked website or in any </w:t>
      </w:r>
      <w:r w:rsidR="001D6845" w:rsidRPr="001D6845">
        <w:rPr>
          <w:rFonts w:ascii="Times New Roman" w:eastAsia="Times New Roman" w:hAnsi="Times New Roman" w:cs="Times New Roman"/>
          <w:color w:val="000000" w:themeColor="text1"/>
          <w:sz w:val="20"/>
          <w:szCs w:val="20"/>
        </w:rPr>
        <w:t>Third-Party</w:t>
      </w:r>
      <w:r w:rsidRPr="009C40A5">
        <w:rPr>
          <w:rFonts w:ascii="Times New Roman" w:eastAsia="Times New Roman" w:hAnsi="Times New Roman" w:cs="Times New Roman"/>
          <w:color w:val="000000" w:themeColor="text1"/>
          <w:sz w:val="20"/>
          <w:szCs w:val="20"/>
        </w:rPr>
        <w:t xml:space="preserve"> Application is not under our control and, just as with the Web Properties, we are not responsible for the content of linked websites and/or Third Party Applications, including any further links contained in a third party website. We make no representation or warranty in connection with any </w:t>
      </w:r>
      <w:r w:rsidR="001D6845" w:rsidRPr="001D6845">
        <w:rPr>
          <w:rFonts w:ascii="Times New Roman" w:eastAsia="Times New Roman" w:hAnsi="Times New Roman" w:cs="Times New Roman"/>
          <w:color w:val="000000" w:themeColor="text1"/>
          <w:sz w:val="20"/>
          <w:szCs w:val="20"/>
        </w:rPr>
        <w:t>Third-Party</w:t>
      </w:r>
      <w:r w:rsidRPr="009C40A5">
        <w:rPr>
          <w:rFonts w:ascii="Times New Roman" w:eastAsia="Times New Roman" w:hAnsi="Times New Roman" w:cs="Times New Roman"/>
          <w:color w:val="000000" w:themeColor="text1"/>
          <w:sz w:val="20"/>
          <w:szCs w:val="20"/>
        </w:rPr>
        <w:t xml:space="preserve"> Content or Third Party Applications, which at all times and in each instance is provided “as is.” If you decide to access any of the </w:t>
      </w:r>
      <w:r w:rsidR="001D6845" w:rsidRPr="001D6845">
        <w:rPr>
          <w:rFonts w:ascii="Times New Roman" w:eastAsia="Times New Roman" w:hAnsi="Times New Roman" w:cs="Times New Roman"/>
          <w:color w:val="000000" w:themeColor="text1"/>
          <w:sz w:val="20"/>
          <w:szCs w:val="20"/>
        </w:rPr>
        <w:t>third-party</w:t>
      </w:r>
      <w:r w:rsidRPr="009C40A5">
        <w:rPr>
          <w:rFonts w:ascii="Times New Roman" w:eastAsia="Times New Roman" w:hAnsi="Times New Roman" w:cs="Times New Roman"/>
          <w:color w:val="000000" w:themeColor="text1"/>
          <w:sz w:val="20"/>
          <w:szCs w:val="20"/>
        </w:rPr>
        <w:t xml:space="preserve"> websites linked to the Web Properties, any Third Party Content, and/or any Third Party Application, you do so entirely at your own risk.</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If a third party links or refers to the Web Properties, it is not necessarily an indication of an endorsement, authorization, sponsorship, affiliation, joint venture, or partnership by or with us. In most cases, we are not even aware that a third party has linked or refers to the Web Properties.</w:t>
      </w:r>
    </w:p>
    <w:p w:rsidR="009C40A5" w:rsidRPr="009C40A5" w:rsidRDefault="009C40A5" w:rsidP="009C40A5">
      <w:pPr>
        <w:numPr>
          <w:ilvl w:val="0"/>
          <w:numId w:val="13"/>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INTELLECTUAL PROPERTY. </w:t>
      </w:r>
      <w:r w:rsidRPr="009C40A5">
        <w:rPr>
          <w:rFonts w:ascii="Times New Roman" w:eastAsia="Times New Roman" w:hAnsi="Times New Roman" w:cs="Times New Roman"/>
          <w:color w:val="000000" w:themeColor="text1"/>
          <w:sz w:val="20"/>
          <w:szCs w:val="20"/>
        </w:rPr>
        <w:t xml:space="preserve">The Content of the Web Properties is intellectual property owned, controlled and/or licensed by us. All applicable intellectual property laws, including copyright laws, protect </w:t>
      </w:r>
      <w:r w:rsidRPr="009C40A5">
        <w:rPr>
          <w:rFonts w:ascii="Times New Roman" w:eastAsia="Times New Roman" w:hAnsi="Times New Roman" w:cs="Times New Roman"/>
          <w:color w:val="000000" w:themeColor="text1"/>
          <w:sz w:val="20"/>
          <w:szCs w:val="20"/>
        </w:rPr>
        <w:lastRenderedPageBreak/>
        <w:t>our rights in and to the Content. No portion of the Content and/or the User Content may be reproduced in any form or by any means, except as provided in Section 2 (Web Properties Use and Content) and elsewhere in these Terms.</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 xml:space="preserve">We are the copyright owner or authorized licensee of, or are otherwise permitted to the use, all trademarks, service marks, and logos used and displayed on the Web Properties. All trademarks and service marks of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xml:space="preserve"> that may be referred to on the Web Properties are the property of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xml:space="preserve">. Other parties’ trademarks and service marks that may be referred to on the Web Properties are the property of their respective owners. Nothing on the Web Properties should be construed as granting, by implication, estoppel, or otherwise, any license or right to use any of </w:t>
      </w:r>
      <w:proofErr w:type="spellStart"/>
      <w:r w:rsidRPr="001D6845">
        <w:rPr>
          <w:rFonts w:ascii="Times New Roman" w:eastAsia="Times New Roman" w:hAnsi="Times New Roman" w:cs="Times New Roman"/>
          <w:color w:val="000000" w:themeColor="text1"/>
          <w:sz w:val="20"/>
          <w:szCs w:val="20"/>
        </w:rPr>
        <w:t>CresoLegal</w:t>
      </w:r>
      <w:r w:rsidRPr="009C40A5">
        <w:rPr>
          <w:rFonts w:ascii="Times New Roman" w:eastAsia="Times New Roman" w:hAnsi="Times New Roman" w:cs="Times New Roman"/>
          <w:color w:val="000000" w:themeColor="text1"/>
          <w:sz w:val="20"/>
          <w:szCs w:val="20"/>
        </w:rPr>
        <w:t>’s</w:t>
      </w:r>
      <w:proofErr w:type="spellEnd"/>
      <w:r w:rsidRPr="009C40A5">
        <w:rPr>
          <w:rFonts w:ascii="Times New Roman" w:eastAsia="Times New Roman" w:hAnsi="Times New Roman" w:cs="Times New Roman"/>
          <w:color w:val="000000" w:themeColor="text1"/>
          <w:sz w:val="20"/>
          <w:szCs w:val="20"/>
        </w:rPr>
        <w:t xml:space="preserve"> trademarks, service marks, or copyrights without our prior written permission. We aggressively enforce our intellectual property rights. Neither the name of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nor any of our other trademarks, service marks, or copyrighted materials may be used in any way, including in any advertising, hyperlink, publicity, or promotional materials of any kind, whether relating to the Web Properties or otherwise, without our prior, written permission, except that a third party website that desires to link to the Web Properties and that complies with the requirements of Section 10 (Third Party Content and Third Party Applications) above may use the name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xml:space="preserve"> LLP” or the title of any Content in or as part of that link.</w:t>
      </w:r>
    </w:p>
    <w:p w:rsidR="009C40A5" w:rsidRPr="009C40A5" w:rsidRDefault="009C40A5" w:rsidP="009C40A5">
      <w:pPr>
        <w:numPr>
          <w:ilvl w:val="0"/>
          <w:numId w:val="14"/>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COPYRIGHT COMPLAINTS. </w:t>
      </w:r>
      <w:r w:rsidRPr="009C40A5">
        <w:rPr>
          <w:rFonts w:ascii="Times New Roman" w:eastAsia="Times New Roman" w:hAnsi="Times New Roman" w:cs="Times New Roman"/>
          <w:color w:val="000000" w:themeColor="text1"/>
          <w:sz w:val="20"/>
          <w:szCs w:val="20"/>
        </w:rPr>
        <w:t>We own, protect and enforce copyright and other rights in our own intellectual property, and respect the intellectual property rights of others.</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 xml:space="preserve">We will respond to alleged copyright infringement in accordance with the Digital Millennium Copyright Act (“DMCA”). Under the DMCA, a copyright owner may give notification to an online service provider of an alleged copyright infringement. During this process, the service provider responds by taking down the alleged infringing content, and takes reasonable steps to contact the owner of the removed content so that a counter-notification may be filed. If a valid counter-notification is filed,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xml:space="preserve"> typically will restore the content in question, unless we receive notice from the notification provider that a legal action has been filed seeking a court order to restrain the alleged infringer from engaging in the infringing activity.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xml:space="preserve"> may provide copies of such notices to the affected parties or to any other third parties, at our discretion and as required by law. </w:t>
      </w:r>
      <w:proofErr w:type="spellStart"/>
      <w:r w:rsidRPr="001D6845">
        <w:rPr>
          <w:rFonts w:ascii="Times New Roman" w:eastAsia="Times New Roman" w:hAnsi="Times New Roman" w:cs="Times New Roman"/>
          <w:color w:val="000000" w:themeColor="text1"/>
          <w:sz w:val="20"/>
          <w:szCs w:val="20"/>
        </w:rPr>
        <w:t>CresoLegal</w:t>
      </w:r>
      <w:r w:rsidRPr="009C40A5">
        <w:rPr>
          <w:rFonts w:ascii="Times New Roman" w:eastAsia="Times New Roman" w:hAnsi="Times New Roman" w:cs="Times New Roman"/>
          <w:color w:val="000000" w:themeColor="text1"/>
          <w:sz w:val="20"/>
          <w:szCs w:val="20"/>
        </w:rPr>
        <w:t>’s</w:t>
      </w:r>
      <w:proofErr w:type="spellEnd"/>
      <w:r w:rsidRPr="009C40A5">
        <w:rPr>
          <w:rFonts w:ascii="Times New Roman" w:eastAsia="Times New Roman" w:hAnsi="Times New Roman" w:cs="Times New Roman"/>
          <w:color w:val="000000" w:themeColor="text1"/>
          <w:sz w:val="20"/>
          <w:szCs w:val="20"/>
        </w:rPr>
        <w:t xml:space="preserve"> Privacy Notice, located at https://www.foxrothschild.com/privacy-notice/, does not protect information provided in these notices.</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 xml:space="preserve">NOTE: THE FOLLOWING INFORMATION IS PROVIDED EXCLUSIVELY FOR NOTIFYING </w:t>
      </w:r>
      <w:r w:rsidRPr="001D6845">
        <w:rPr>
          <w:rFonts w:ascii="Times New Roman" w:eastAsia="Times New Roman" w:hAnsi="Times New Roman" w:cs="Times New Roman"/>
          <w:color w:val="000000" w:themeColor="text1"/>
          <w:sz w:val="20"/>
          <w:szCs w:val="20"/>
        </w:rPr>
        <w:t>CRESO LEGAL</w:t>
      </w:r>
      <w:r w:rsidRPr="009C40A5">
        <w:rPr>
          <w:rFonts w:ascii="Times New Roman" w:eastAsia="Times New Roman" w:hAnsi="Times New Roman" w:cs="Times New Roman"/>
          <w:color w:val="000000" w:themeColor="text1"/>
          <w:sz w:val="20"/>
          <w:szCs w:val="20"/>
        </w:rPr>
        <w:t xml:space="preserve"> THAT YOUR COPYRIGHTED MATERIAL MAY HAVE BEEN INFRINGED. ALL OTHER INQUIRIES, SUCH AS REQUESTS FOR TECHNICAL ASSISTANCE, REPORTS OF EMAIL ABUSE, AND REQUESTS FOR LEGAL SERVICE, WILL NOT RECEIVE A RESPONSE THROUGH THIS PROCESS.</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When notifying us of potential infringement, you must include the following:</w:t>
      </w:r>
    </w:p>
    <w:p w:rsidR="009C40A5" w:rsidRPr="009C40A5" w:rsidRDefault="009C40A5" w:rsidP="009C40A5">
      <w:pPr>
        <w:numPr>
          <w:ilvl w:val="0"/>
          <w:numId w:val="15"/>
        </w:numPr>
        <w:spacing w:after="0" w:line="360" w:lineRule="atLeast"/>
        <w:ind w:left="600"/>
        <w:textAlignment w:val="baseline"/>
        <w:rPr>
          <w:rFonts w:ascii="Times New Roman" w:eastAsia="Times New Roman" w:hAnsi="Times New Roman" w:cs="Times New Roman"/>
          <w:color w:val="000000" w:themeColor="text1"/>
          <w:sz w:val="20"/>
          <w:szCs w:val="20"/>
        </w:rPr>
      </w:pPr>
      <w:bookmarkStart w:id="0" w:name="c_3_A_ii"/>
      <w:bookmarkEnd w:id="0"/>
      <w:r w:rsidRPr="009C40A5">
        <w:rPr>
          <w:rFonts w:ascii="Times New Roman" w:eastAsia="Times New Roman" w:hAnsi="Times New Roman" w:cs="Times New Roman"/>
          <w:color w:val="000000" w:themeColor="text1"/>
          <w:sz w:val="20"/>
          <w:szCs w:val="20"/>
        </w:rPr>
        <w:t>identification of the copyrighted work(s) claimed to have been infringed. If multiple copyrighted works, then a representative list of such works on the Web Properties;</w:t>
      </w:r>
    </w:p>
    <w:p w:rsidR="009C40A5" w:rsidRPr="009C40A5" w:rsidRDefault="009C40A5" w:rsidP="009C40A5">
      <w:pPr>
        <w:numPr>
          <w:ilvl w:val="0"/>
          <w:numId w:val="15"/>
        </w:numPr>
        <w:spacing w:after="0" w:line="360" w:lineRule="atLeast"/>
        <w:ind w:left="600"/>
        <w:textAlignment w:val="baseline"/>
        <w:rPr>
          <w:rFonts w:ascii="Times New Roman" w:eastAsia="Times New Roman" w:hAnsi="Times New Roman" w:cs="Times New Roman"/>
          <w:color w:val="000000" w:themeColor="text1"/>
          <w:sz w:val="20"/>
          <w:szCs w:val="20"/>
        </w:rPr>
      </w:pPr>
      <w:bookmarkStart w:id="1" w:name="c_3_A_iii"/>
      <w:bookmarkEnd w:id="1"/>
      <w:r w:rsidRPr="009C40A5">
        <w:rPr>
          <w:rFonts w:ascii="Times New Roman" w:eastAsia="Times New Roman" w:hAnsi="Times New Roman" w:cs="Times New Roman"/>
          <w:color w:val="000000" w:themeColor="text1"/>
          <w:sz w:val="20"/>
          <w:szCs w:val="20"/>
        </w:rPr>
        <w:lastRenderedPageBreak/>
        <w:t>identification of the supposedly infringing material that is to be removed;</w:t>
      </w:r>
    </w:p>
    <w:p w:rsidR="009C40A5" w:rsidRPr="009C40A5" w:rsidRDefault="009C40A5" w:rsidP="009C40A5">
      <w:pPr>
        <w:numPr>
          <w:ilvl w:val="0"/>
          <w:numId w:val="15"/>
        </w:numPr>
        <w:spacing w:after="0" w:line="360" w:lineRule="atLeast"/>
        <w:ind w:left="600"/>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information reasonably sufficient to permit us to locate the material on the Web Properties;</w:t>
      </w:r>
    </w:p>
    <w:p w:rsidR="009C40A5" w:rsidRPr="009C40A5" w:rsidRDefault="009C40A5" w:rsidP="009C40A5">
      <w:pPr>
        <w:numPr>
          <w:ilvl w:val="0"/>
          <w:numId w:val="15"/>
        </w:numPr>
        <w:spacing w:after="0" w:line="360" w:lineRule="atLeast"/>
        <w:ind w:left="600"/>
        <w:textAlignment w:val="baseline"/>
        <w:rPr>
          <w:rFonts w:ascii="Times New Roman" w:eastAsia="Times New Roman" w:hAnsi="Times New Roman" w:cs="Times New Roman"/>
          <w:color w:val="000000" w:themeColor="text1"/>
          <w:sz w:val="20"/>
          <w:szCs w:val="20"/>
        </w:rPr>
      </w:pPr>
      <w:bookmarkStart w:id="2" w:name="c_3_A_iv"/>
      <w:bookmarkEnd w:id="2"/>
      <w:r w:rsidRPr="009C40A5">
        <w:rPr>
          <w:rFonts w:ascii="Times New Roman" w:eastAsia="Times New Roman" w:hAnsi="Times New Roman" w:cs="Times New Roman"/>
          <w:color w:val="000000" w:themeColor="text1"/>
          <w:sz w:val="20"/>
          <w:szCs w:val="20"/>
        </w:rPr>
        <w:t>contact information reasonably sufficient to permit us to contact the complaining party, such as an address, telephone number, or email address;</w:t>
      </w:r>
    </w:p>
    <w:p w:rsidR="009C40A5" w:rsidRPr="009C40A5" w:rsidRDefault="009C40A5" w:rsidP="009C40A5">
      <w:pPr>
        <w:numPr>
          <w:ilvl w:val="0"/>
          <w:numId w:val="15"/>
        </w:numPr>
        <w:spacing w:after="0" w:line="360" w:lineRule="atLeast"/>
        <w:ind w:left="600"/>
        <w:textAlignment w:val="baseline"/>
        <w:rPr>
          <w:rFonts w:ascii="Times New Roman" w:eastAsia="Times New Roman" w:hAnsi="Times New Roman" w:cs="Times New Roman"/>
          <w:color w:val="000000" w:themeColor="text1"/>
          <w:sz w:val="20"/>
          <w:szCs w:val="20"/>
        </w:rPr>
      </w:pPr>
      <w:bookmarkStart w:id="3" w:name="c_3_A_v"/>
      <w:bookmarkEnd w:id="3"/>
      <w:r w:rsidRPr="009C40A5">
        <w:rPr>
          <w:rFonts w:ascii="Times New Roman" w:eastAsia="Times New Roman" w:hAnsi="Times New Roman" w:cs="Times New Roman"/>
          <w:color w:val="000000" w:themeColor="text1"/>
          <w:sz w:val="20"/>
          <w:szCs w:val="20"/>
        </w:rPr>
        <w:t>a statement that the complaining party has a good faith belief that use of the material is in fact infringing and/or not authorized by the copyright owner, its agent, or the law;</w:t>
      </w:r>
    </w:p>
    <w:p w:rsidR="009C40A5" w:rsidRPr="009C40A5" w:rsidRDefault="009C40A5" w:rsidP="009C40A5">
      <w:pPr>
        <w:numPr>
          <w:ilvl w:val="0"/>
          <w:numId w:val="15"/>
        </w:numPr>
        <w:spacing w:after="0" w:line="360" w:lineRule="atLeast"/>
        <w:ind w:left="600"/>
        <w:textAlignment w:val="baseline"/>
        <w:rPr>
          <w:rFonts w:ascii="Times New Roman" w:eastAsia="Times New Roman" w:hAnsi="Times New Roman" w:cs="Times New Roman"/>
          <w:color w:val="000000" w:themeColor="text1"/>
          <w:sz w:val="20"/>
          <w:szCs w:val="20"/>
        </w:rPr>
      </w:pPr>
      <w:bookmarkStart w:id="4" w:name="c_3_A_vi"/>
      <w:bookmarkEnd w:id="4"/>
      <w:r w:rsidRPr="009C40A5">
        <w:rPr>
          <w:rFonts w:ascii="Times New Roman" w:eastAsia="Times New Roman" w:hAnsi="Times New Roman" w:cs="Times New Roman"/>
          <w:color w:val="000000" w:themeColor="text1"/>
          <w:sz w:val="20"/>
          <w:szCs w:val="20"/>
        </w:rPr>
        <w:t>a statement that, under penalty of perjury, the information in the notification is accurate and where relevant that the complaining party is authorized to act on behalf of the copyright owner; and</w:t>
      </w:r>
    </w:p>
    <w:p w:rsidR="009C40A5" w:rsidRPr="009C40A5" w:rsidRDefault="009C40A5" w:rsidP="009C40A5">
      <w:pPr>
        <w:numPr>
          <w:ilvl w:val="0"/>
          <w:numId w:val="15"/>
        </w:numPr>
        <w:spacing w:after="0" w:line="360" w:lineRule="atLeast"/>
        <w:ind w:left="600"/>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the signature, physical or electronic, of the copyright owner or a person authorized to act on his or her behalf.</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A provider of content subject to a claim of infringement may make a counter notification. To file a counter notification with us, please provide the DMCA Agent a written communication containing the following:</w:t>
      </w:r>
    </w:p>
    <w:p w:rsidR="009C40A5" w:rsidRPr="009C40A5" w:rsidRDefault="009C40A5" w:rsidP="009C40A5">
      <w:pPr>
        <w:numPr>
          <w:ilvl w:val="0"/>
          <w:numId w:val="16"/>
        </w:numPr>
        <w:spacing w:after="0" w:line="360" w:lineRule="atLeast"/>
        <w:ind w:left="600"/>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identification of the supposedly infringing material that is to be removed;</w:t>
      </w:r>
    </w:p>
    <w:p w:rsidR="009C40A5" w:rsidRPr="009C40A5" w:rsidRDefault="009C40A5" w:rsidP="009C40A5">
      <w:pPr>
        <w:numPr>
          <w:ilvl w:val="0"/>
          <w:numId w:val="16"/>
        </w:numPr>
        <w:spacing w:after="0" w:line="360" w:lineRule="atLeast"/>
        <w:ind w:left="600"/>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a statement that, under penalty of perjury, you have a good faith belief that the material was removed or disabled as a result of mistake or misidentification of the material to be removed or disabled;</w:t>
      </w:r>
    </w:p>
    <w:p w:rsidR="009C40A5" w:rsidRPr="009C40A5" w:rsidRDefault="009C40A5" w:rsidP="009C40A5">
      <w:pPr>
        <w:numPr>
          <w:ilvl w:val="0"/>
          <w:numId w:val="16"/>
        </w:numPr>
        <w:spacing w:after="0" w:line="360" w:lineRule="atLeast"/>
        <w:ind w:left="600"/>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your name, address, and telephone number, and a statement that you consent to the jurisdiction of the Federal District Court for the judicial district in which your postal address is located, and that you will accept service of process from the party who submitted the infringement notification or his, her, or its principal or agent; and</w:t>
      </w:r>
    </w:p>
    <w:p w:rsidR="009C40A5" w:rsidRPr="009C40A5" w:rsidRDefault="009C40A5" w:rsidP="009C40A5">
      <w:pPr>
        <w:numPr>
          <w:ilvl w:val="0"/>
          <w:numId w:val="16"/>
        </w:numPr>
        <w:spacing w:after="0" w:line="360" w:lineRule="atLeast"/>
        <w:ind w:left="600"/>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the signature, physical or electronic, of you or a person authorized to act on your behalf.</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We will promptly provide the party that provided the notice of claimed infringement with a copy of the counter notification, and inform the complaining party that we restore the removed or disabled content within ten (10) business days. If we do not receive notice that a lawsuit has been filed within ten (10) business days after we provide notice of the counter-notification, we will restore the removed or disabled materials. Until that time, your materials will remain removed or disabled.</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 xml:space="preserve">Notice of alleged infringement must be sent by electronic mail to our DMCA Agent at </w:t>
      </w:r>
      <w:hyperlink r:id="rId6" w:history="1">
        <w:r w:rsidR="001D6845" w:rsidRPr="001D6845">
          <w:rPr>
            <w:rStyle w:val="Hyperlink"/>
            <w:rFonts w:ascii="Times New Roman" w:eastAsia="Times New Roman" w:hAnsi="Times New Roman" w:cs="Times New Roman"/>
            <w:color w:val="000000" w:themeColor="text1"/>
            <w:sz w:val="20"/>
            <w:szCs w:val="20"/>
          </w:rPr>
          <w:t>info@cresolegal.com</w:t>
        </w:r>
      </w:hyperlink>
      <w:r w:rsidR="001D6845" w:rsidRPr="001D6845">
        <w:rPr>
          <w:rFonts w:ascii="Times New Roman" w:eastAsia="Times New Roman" w:hAnsi="Times New Roman" w:cs="Times New Roman"/>
          <w:color w:val="000000" w:themeColor="text1"/>
          <w:sz w:val="20"/>
          <w:szCs w:val="20"/>
        </w:rPr>
        <w:t xml:space="preserve"> o</w:t>
      </w:r>
      <w:r w:rsidRPr="009C40A5">
        <w:rPr>
          <w:rFonts w:ascii="Times New Roman" w:eastAsia="Times New Roman" w:hAnsi="Times New Roman" w:cs="Times New Roman"/>
          <w:color w:val="000000" w:themeColor="text1"/>
          <w:sz w:val="20"/>
          <w:szCs w:val="20"/>
        </w:rPr>
        <w:t xml:space="preserve">r by certified mail and marked “Copyright Infringement” to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xml:space="preserve"> LLP, Attn: Chief Privacy Officer, at the address below.</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Before filing such a notification, make a careful determination as to whether or not the use of the material at issue is or may be protected by the “fair use” doctrine. You could potentially be held liable for costs and attorneys’ fees should you file a takedown notice where there is no infringing use. If you are unsure whether there is infringement, it may be advisable to seek legal counsel.</w:t>
      </w:r>
    </w:p>
    <w:p w:rsidR="009C40A5" w:rsidRPr="009C40A5" w:rsidRDefault="009C40A5" w:rsidP="009C40A5">
      <w:pPr>
        <w:numPr>
          <w:ilvl w:val="0"/>
          <w:numId w:val="17"/>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TERMINATION OF SERVICE. </w:t>
      </w:r>
      <w:r w:rsidRPr="009C40A5">
        <w:rPr>
          <w:rFonts w:ascii="Times New Roman" w:eastAsia="Times New Roman" w:hAnsi="Times New Roman" w:cs="Times New Roman"/>
          <w:color w:val="000000" w:themeColor="text1"/>
          <w:sz w:val="20"/>
          <w:szCs w:val="20"/>
        </w:rPr>
        <w:t xml:space="preserve">We may terminate your right to access portions of the Web Properties at any time, without notice, for conduct that we believe violates these Terms and/or is harmful to other users of </w:t>
      </w:r>
      <w:r w:rsidRPr="009C40A5">
        <w:rPr>
          <w:rFonts w:ascii="Times New Roman" w:eastAsia="Times New Roman" w:hAnsi="Times New Roman" w:cs="Times New Roman"/>
          <w:color w:val="000000" w:themeColor="text1"/>
          <w:sz w:val="20"/>
          <w:szCs w:val="20"/>
        </w:rPr>
        <w:lastRenderedPageBreak/>
        <w:t>the Web Properties, to us, to our partners, to the contributors, to the business of our Internet service provider, or to other information providers.</w:t>
      </w:r>
    </w:p>
    <w:p w:rsidR="009C40A5" w:rsidRPr="009C40A5" w:rsidRDefault="009C40A5" w:rsidP="009C40A5">
      <w:pPr>
        <w:numPr>
          <w:ilvl w:val="0"/>
          <w:numId w:val="18"/>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ADDITIONAL REMEDIES. </w:t>
      </w:r>
      <w:r w:rsidRPr="009C40A5">
        <w:rPr>
          <w:rFonts w:ascii="Times New Roman" w:eastAsia="Times New Roman" w:hAnsi="Times New Roman" w:cs="Times New Roman"/>
          <w:color w:val="000000" w:themeColor="text1"/>
          <w:sz w:val="20"/>
          <w:szCs w:val="20"/>
        </w:rPr>
        <w:t>You acknowledge that your conduct that is inconsistent with the provisions of these Terms may cause us irreparable damage for which remedies other than monetary relief may be inadequate. In such instances, you agree that we may seek injunctive or other equitable relief seeking to restrain such conduct without the necessity of proving actual harm or posting a bond.</w:t>
      </w:r>
    </w:p>
    <w:p w:rsidR="009C40A5" w:rsidRPr="009C40A5" w:rsidRDefault="009C40A5" w:rsidP="009C40A5">
      <w:pPr>
        <w:numPr>
          <w:ilvl w:val="0"/>
          <w:numId w:val="19"/>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GOVERNING LAW AND JURISDICTION. </w:t>
      </w:r>
      <w:r w:rsidRPr="009C40A5">
        <w:rPr>
          <w:rFonts w:ascii="Times New Roman" w:eastAsia="Times New Roman" w:hAnsi="Times New Roman" w:cs="Times New Roman"/>
          <w:color w:val="000000" w:themeColor="text1"/>
          <w:sz w:val="20"/>
          <w:szCs w:val="20"/>
        </w:rPr>
        <w:t>You agree that all matters relating to your access to, or use of, this website and our mobile application shall be governed by the laws of the Commonwealth of Pennsylvania. You agree and hereby submit to the exclusive personal jurisdiction and venue of the state courts in Pennsylvania and the United States District Court for the Eastern District of Pennsylvania, with respect to such matters.</w:t>
      </w:r>
    </w:p>
    <w:p w:rsidR="009C40A5" w:rsidRPr="009C40A5" w:rsidRDefault="009C40A5" w:rsidP="009C40A5">
      <w:pPr>
        <w:numPr>
          <w:ilvl w:val="0"/>
          <w:numId w:val="20"/>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LOCAL LAWS. </w:t>
      </w:r>
      <w:r w:rsidRPr="009C40A5">
        <w:rPr>
          <w:rFonts w:ascii="Times New Roman" w:eastAsia="Times New Roman" w:hAnsi="Times New Roman" w:cs="Times New Roman"/>
          <w:color w:val="000000" w:themeColor="text1"/>
          <w:sz w:val="20"/>
          <w:szCs w:val="20"/>
        </w:rPr>
        <w:t>We make no representation that Content or materials on the Web Properties are appropriate or available for use in jurisdictions outside the United States. Access to the Web Properties from jurisdictions where such access is illegal is prohibited. If you choose to access the Web Properties from other jurisdictions, you do so at your own initiative and are responsible for compliance with applicable local laws.</w:t>
      </w:r>
    </w:p>
    <w:p w:rsidR="009C40A5" w:rsidRPr="009C40A5" w:rsidRDefault="009C40A5" w:rsidP="009C40A5">
      <w:pPr>
        <w:numPr>
          <w:ilvl w:val="0"/>
          <w:numId w:val="21"/>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EXPORT RESTRICTIONS.</w:t>
      </w:r>
      <w:r w:rsidRPr="009C40A5">
        <w:rPr>
          <w:rFonts w:ascii="Times New Roman" w:eastAsia="Times New Roman" w:hAnsi="Times New Roman" w:cs="Times New Roman"/>
          <w:color w:val="000000" w:themeColor="text1"/>
          <w:sz w:val="20"/>
          <w:szCs w:val="20"/>
        </w:rPr>
        <w:t xml:space="preserve"> Any software and all underlying information and technology downloaded or viewed from any Web Property or in connection with the services (collectively, the “Software or Technical Data”) by you may be subject to U.S. export controls, including the Export Administration Act (50 U.S.C. Appx. §§ 2401 et seq.) and the Export Administration Regulations (50 C.F.R. Parts 730-774), and may be subject to export or import regulations in other countries. You are solely responsible for complying with all trade regulations and laws, both foreign and domestic, in your use and viewing of the Web Properties, the Content, the User Content, and any of our services, including, but not limited to, the Software or Technical Data. Except as authorized by law, you agree and warrant not to export or re-export the Software or Technical Data to any country, or to any person, entity, or end-user subject to U.S. export controls, including, but not limited to, persons or entities listed on the U.S. Department of Commerce Bureau of Export Administration’s Denied Parties List and the U.S. Department of Treasury’s Specially Designated Nationals. You further represent and warrant that no U.S. federal agency has suspended, revoked, or denied your export privileges.</w:t>
      </w:r>
    </w:p>
    <w:p w:rsidR="009C40A5" w:rsidRPr="009C40A5" w:rsidRDefault="009C40A5" w:rsidP="009C40A5">
      <w:pPr>
        <w:numPr>
          <w:ilvl w:val="0"/>
          <w:numId w:val="22"/>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PROVISIONS RELATING TO APPLE. </w:t>
      </w:r>
      <w:r w:rsidRPr="009C40A5">
        <w:rPr>
          <w:rFonts w:ascii="Times New Roman" w:eastAsia="Times New Roman" w:hAnsi="Times New Roman" w:cs="Times New Roman"/>
          <w:color w:val="000000" w:themeColor="text1"/>
          <w:sz w:val="20"/>
          <w:szCs w:val="20"/>
        </w:rPr>
        <w:t xml:space="preserve">Although you can download the Apps through the Apple App Store and use the Apps on Apple iPhones, iPods, iPads or other Apple devices pursuant to the limited, non-transferable license to use the Apps on your Apple device,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xml:space="preserve">, and not Apple, is solely responsible for the Apps and the content of the Apps. Apple is not responsible for: (1) the content of the Apps; (2) providing maintenance or support services for the Apps; (3) any product warranties, whether express or implied by law, or other warranty obligations (except as set forth below); (4) any claims, including product liability claims, losses, liabilities, damages, cost, or expenses attributable to any failure of the Apps to conform to any warranty or failure to conform to any applicable legal or regulatory requirement, or arising </w:t>
      </w:r>
      <w:r w:rsidRPr="009C40A5">
        <w:rPr>
          <w:rFonts w:ascii="Times New Roman" w:eastAsia="Times New Roman" w:hAnsi="Times New Roman" w:cs="Times New Roman"/>
          <w:color w:val="000000" w:themeColor="text1"/>
          <w:sz w:val="20"/>
          <w:szCs w:val="20"/>
        </w:rPr>
        <w:lastRenderedPageBreak/>
        <w:t xml:space="preserve">out of consumer protection or other similar legislation; and (5) the investigation, defense, settlement and discharge of any intellectual property claim brought by a third party against you or </w:t>
      </w:r>
      <w:proofErr w:type="spellStart"/>
      <w:r w:rsidRPr="001D6845">
        <w:rPr>
          <w:rFonts w:ascii="Times New Roman" w:eastAsia="Times New Roman" w:hAnsi="Times New Roman" w:cs="Times New Roman"/>
          <w:color w:val="000000" w:themeColor="text1"/>
          <w:sz w:val="20"/>
          <w:szCs w:val="20"/>
        </w:rPr>
        <w:t>Creso</w:t>
      </w:r>
      <w:proofErr w:type="spellEnd"/>
      <w:r w:rsidRPr="001D6845">
        <w:rPr>
          <w:rFonts w:ascii="Times New Roman" w:eastAsia="Times New Roman" w:hAnsi="Times New Roman" w:cs="Times New Roman"/>
          <w:color w:val="000000" w:themeColor="text1"/>
          <w:sz w:val="20"/>
          <w:szCs w:val="20"/>
        </w:rPr>
        <w:t xml:space="preserve"> Legal</w:t>
      </w:r>
      <w:r w:rsidRPr="009C40A5">
        <w:rPr>
          <w:rFonts w:ascii="Times New Roman" w:eastAsia="Times New Roman" w:hAnsi="Times New Roman" w:cs="Times New Roman"/>
          <w:color w:val="000000" w:themeColor="text1"/>
          <w:sz w:val="20"/>
          <w:szCs w:val="20"/>
        </w:rPr>
        <w:t>. In the event of any failure of the Apps to conform to any applicable warranty, you may notify Apple and Apple will refund the purchase price, if any, for the Apps to you, and to the maximum extent permitted by applicable law, Apple will have no other warranty obligation with respect to the Apps.</w:t>
      </w:r>
    </w:p>
    <w:p w:rsidR="009C40A5" w:rsidRPr="009C40A5" w:rsidRDefault="009C40A5" w:rsidP="009C40A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By agreeing to these Terms, you acknowledge and agree that you are only using the Apps on an Apple device that you own or control, and you are using it as permitted by the Usage Rules set forth in the Apple Media Services Terms and Conditions. You further acknowledge and agree that Apple, and its subsidiaries, will have the right (and will be deemed to have accepted the right) to enforce these Terms as a third party beneficiary thereof. You represent and warrant to Apple that (</w:t>
      </w:r>
      <w:proofErr w:type="spellStart"/>
      <w:r w:rsidRPr="009C40A5">
        <w:rPr>
          <w:rFonts w:ascii="Times New Roman" w:eastAsia="Times New Roman" w:hAnsi="Times New Roman" w:cs="Times New Roman"/>
          <w:color w:val="000000" w:themeColor="text1"/>
          <w:sz w:val="20"/>
          <w:szCs w:val="20"/>
        </w:rPr>
        <w:t>i</w:t>
      </w:r>
      <w:proofErr w:type="spellEnd"/>
      <w:r w:rsidRPr="009C40A5">
        <w:rPr>
          <w:rFonts w:ascii="Times New Roman" w:eastAsia="Times New Roman" w:hAnsi="Times New Roman" w:cs="Times New Roman"/>
          <w:color w:val="000000" w:themeColor="text1"/>
          <w:sz w:val="20"/>
          <w:szCs w:val="20"/>
        </w:rPr>
        <w:t>) you are not located in a country that is subject to a U.S. Government embargo or that is designated as a “terrorist supporting country”; and (ii) you are not listed on any U.S. Government list of prohibited or restricted parties.</w:t>
      </w:r>
    </w:p>
    <w:p w:rsidR="009C40A5" w:rsidRPr="009C40A5" w:rsidRDefault="009C40A5" w:rsidP="009C40A5">
      <w:pPr>
        <w:numPr>
          <w:ilvl w:val="0"/>
          <w:numId w:val="23"/>
        </w:numPr>
        <w:spacing w:after="0" w:line="360" w:lineRule="atLeast"/>
        <w:ind w:left="600"/>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CUSTOMER COMMENTS. </w:t>
      </w:r>
      <w:r w:rsidRPr="009C40A5">
        <w:rPr>
          <w:rFonts w:ascii="Times New Roman" w:eastAsia="Times New Roman" w:hAnsi="Times New Roman" w:cs="Times New Roman"/>
          <w:color w:val="000000" w:themeColor="text1"/>
          <w:sz w:val="20"/>
          <w:szCs w:val="20"/>
        </w:rPr>
        <w:t>By submitting comments, information or feedback to us through email and/or the Web Properties, you agree that the information submitted will be subject to our Privacy Notice located at https://www.foxrothschild.com/privacy-notice/.</w:t>
      </w:r>
    </w:p>
    <w:p w:rsidR="009C40A5" w:rsidRPr="009C40A5" w:rsidRDefault="009C40A5" w:rsidP="009C40A5">
      <w:pPr>
        <w:spacing w:after="0" w:line="360" w:lineRule="atLeast"/>
        <w:jc w:val="center"/>
        <w:textAlignment w:val="baseline"/>
        <w:rPr>
          <w:rFonts w:ascii="Times New Roman" w:eastAsia="Times New Roman" w:hAnsi="Times New Roman" w:cs="Times New Roman"/>
          <w:color w:val="000000" w:themeColor="text1"/>
          <w:sz w:val="20"/>
          <w:szCs w:val="20"/>
        </w:rPr>
      </w:pPr>
      <w:r w:rsidRPr="001D6845">
        <w:rPr>
          <w:rFonts w:ascii="Times New Roman" w:eastAsia="Times New Roman" w:hAnsi="Times New Roman" w:cs="Times New Roman"/>
          <w:b/>
          <w:bCs/>
          <w:color w:val="000000" w:themeColor="text1"/>
          <w:sz w:val="20"/>
          <w:szCs w:val="20"/>
          <w:bdr w:val="none" w:sz="0" w:space="0" w:color="auto" w:frame="1"/>
        </w:rPr>
        <w:t xml:space="preserve">Your Consent </w:t>
      </w:r>
      <w:proofErr w:type="gramStart"/>
      <w:r w:rsidRPr="001D6845">
        <w:rPr>
          <w:rFonts w:ascii="Times New Roman" w:eastAsia="Times New Roman" w:hAnsi="Times New Roman" w:cs="Times New Roman"/>
          <w:b/>
          <w:bCs/>
          <w:color w:val="000000" w:themeColor="text1"/>
          <w:sz w:val="20"/>
          <w:szCs w:val="20"/>
          <w:bdr w:val="none" w:sz="0" w:space="0" w:color="auto" w:frame="1"/>
        </w:rPr>
        <w:t>To</w:t>
      </w:r>
      <w:proofErr w:type="gramEnd"/>
      <w:r w:rsidRPr="001D6845">
        <w:rPr>
          <w:rFonts w:ascii="Times New Roman" w:eastAsia="Times New Roman" w:hAnsi="Times New Roman" w:cs="Times New Roman"/>
          <w:b/>
          <w:bCs/>
          <w:color w:val="000000" w:themeColor="text1"/>
          <w:sz w:val="20"/>
          <w:szCs w:val="20"/>
          <w:bdr w:val="none" w:sz="0" w:space="0" w:color="auto" w:frame="1"/>
        </w:rPr>
        <w:t xml:space="preserve"> This Agreement; Updates</w:t>
      </w:r>
    </w:p>
    <w:p w:rsidR="009C40A5" w:rsidRPr="001D6845" w:rsidRDefault="009C40A5" w:rsidP="001D6845">
      <w:pPr>
        <w:spacing w:after="225" w:line="360" w:lineRule="atLeast"/>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By accessing and using the Web Properties, you consent to and agree to be bound by these Terms. If we decide to change these Terms or some part of them, we will make an effort to post those changes on this web page and on our Apps so that you will always be able to understand and agree to the terms and conditions governing your use of the Web Properties. Your use of the Web Properties, including, but not limited to, the Apps and our blogs, following the posting of any amendment of these Terms will signify your assent to and acceptance of its revised terms for all previously collected information and information collected from you in the future. If you have additional questions or comments of any kind, or if you see anything on the Web Properties that you think is inappropriate, please let us know by sending your comments or requests to:</w:t>
      </w:r>
      <w:r w:rsidR="001D6845" w:rsidRPr="001D6845">
        <w:rPr>
          <w:rFonts w:ascii="Times New Roman" w:eastAsia="Times New Roman" w:hAnsi="Times New Roman" w:cs="Times New Roman"/>
          <w:color w:val="000000" w:themeColor="text1"/>
          <w:sz w:val="20"/>
          <w:szCs w:val="20"/>
        </w:rPr>
        <w:t xml:space="preserve"> Privacy Officer at </w:t>
      </w:r>
      <w:proofErr w:type="spellStart"/>
      <w:r w:rsidR="001D6845" w:rsidRPr="001D6845">
        <w:rPr>
          <w:rFonts w:ascii="Times New Roman" w:eastAsia="Times New Roman" w:hAnsi="Times New Roman" w:cs="Times New Roman"/>
          <w:color w:val="000000" w:themeColor="text1"/>
          <w:sz w:val="20"/>
          <w:szCs w:val="20"/>
        </w:rPr>
        <w:t>Creso</w:t>
      </w:r>
      <w:proofErr w:type="spellEnd"/>
      <w:r w:rsidR="001D6845" w:rsidRPr="001D6845">
        <w:rPr>
          <w:rFonts w:ascii="Times New Roman" w:eastAsia="Times New Roman" w:hAnsi="Times New Roman" w:cs="Times New Roman"/>
          <w:color w:val="000000" w:themeColor="text1"/>
          <w:sz w:val="20"/>
          <w:szCs w:val="20"/>
        </w:rPr>
        <w:t xml:space="preserve"> Legal LLP, 20660 Stevens Creek Blvd, #252, Cupertino, CA 95014.</w:t>
      </w:r>
    </w:p>
    <w:p w:rsidR="009C40A5" w:rsidRPr="009C40A5" w:rsidRDefault="009C40A5" w:rsidP="009C40A5">
      <w:pPr>
        <w:spacing w:after="225" w:line="360" w:lineRule="atLeast"/>
        <w:jc w:val="center"/>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Copyright © 201</w:t>
      </w:r>
      <w:r w:rsidR="001D6845" w:rsidRPr="001D6845">
        <w:rPr>
          <w:rFonts w:ascii="Times New Roman" w:eastAsia="Times New Roman" w:hAnsi="Times New Roman" w:cs="Times New Roman"/>
          <w:color w:val="000000" w:themeColor="text1"/>
          <w:sz w:val="20"/>
          <w:szCs w:val="20"/>
        </w:rPr>
        <w:t>8</w:t>
      </w:r>
      <w:r w:rsidRPr="009C40A5">
        <w:rPr>
          <w:rFonts w:ascii="Times New Roman" w:eastAsia="Times New Roman" w:hAnsi="Times New Roman" w:cs="Times New Roman"/>
          <w:color w:val="000000" w:themeColor="text1"/>
          <w:sz w:val="20"/>
          <w:szCs w:val="20"/>
        </w:rPr>
        <w:t xml:space="preserve">. </w:t>
      </w:r>
      <w:proofErr w:type="spellStart"/>
      <w:r w:rsidR="001D6845" w:rsidRPr="001D6845">
        <w:rPr>
          <w:rFonts w:ascii="Times New Roman" w:eastAsia="Times New Roman" w:hAnsi="Times New Roman" w:cs="Times New Roman"/>
          <w:color w:val="000000" w:themeColor="text1"/>
          <w:sz w:val="20"/>
          <w:szCs w:val="20"/>
        </w:rPr>
        <w:t>Creso</w:t>
      </w:r>
      <w:proofErr w:type="spellEnd"/>
      <w:r w:rsidR="001D6845" w:rsidRPr="001D6845">
        <w:rPr>
          <w:rFonts w:ascii="Times New Roman" w:eastAsia="Times New Roman" w:hAnsi="Times New Roman" w:cs="Times New Roman"/>
          <w:color w:val="000000" w:themeColor="text1"/>
          <w:sz w:val="20"/>
          <w:szCs w:val="20"/>
        </w:rPr>
        <w:t xml:space="preserve"> Legal LLP. </w:t>
      </w:r>
      <w:r w:rsidRPr="009C40A5">
        <w:rPr>
          <w:rFonts w:ascii="Times New Roman" w:eastAsia="Times New Roman" w:hAnsi="Times New Roman" w:cs="Times New Roman"/>
          <w:color w:val="000000" w:themeColor="text1"/>
          <w:sz w:val="20"/>
          <w:szCs w:val="20"/>
        </w:rPr>
        <w:t>All Rights Reserved.</w:t>
      </w:r>
    </w:p>
    <w:p w:rsidR="009C40A5" w:rsidRPr="009C40A5" w:rsidRDefault="009C40A5" w:rsidP="009C40A5">
      <w:pPr>
        <w:spacing w:after="0" w:line="360" w:lineRule="atLeast"/>
        <w:jc w:val="center"/>
        <w:textAlignment w:val="baseline"/>
        <w:rPr>
          <w:rFonts w:ascii="Times New Roman" w:eastAsia="Times New Roman" w:hAnsi="Times New Roman" w:cs="Times New Roman"/>
          <w:color w:val="000000" w:themeColor="text1"/>
          <w:sz w:val="20"/>
          <w:szCs w:val="20"/>
        </w:rPr>
      </w:pPr>
      <w:r w:rsidRPr="009C40A5">
        <w:rPr>
          <w:rFonts w:ascii="Times New Roman" w:eastAsia="Times New Roman" w:hAnsi="Times New Roman" w:cs="Times New Roman"/>
          <w:color w:val="000000" w:themeColor="text1"/>
          <w:sz w:val="20"/>
          <w:szCs w:val="20"/>
        </w:rPr>
        <w:t xml:space="preserve">Last updated: </w:t>
      </w:r>
      <w:r w:rsidR="001D6845" w:rsidRPr="001D6845">
        <w:rPr>
          <w:rFonts w:ascii="Times New Roman" w:eastAsia="Times New Roman" w:hAnsi="Times New Roman" w:cs="Times New Roman"/>
          <w:color w:val="000000" w:themeColor="text1"/>
          <w:sz w:val="20"/>
          <w:szCs w:val="20"/>
        </w:rPr>
        <w:t>January 2</w:t>
      </w:r>
      <w:r w:rsidRPr="009C40A5">
        <w:rPr>
          <w:rFonts w:ascii="Times New Roman" w:eastAsia="Times New Roman" w:hAnsi="Times New Roman" w:cs="Times New Roman"/>
          <w:color w:val="000000" w:themeColor="text1"/>
          <w:sz w:val="20"/>
          <w:szCs w:val="20"/>
        </w:rPr>
        <w:t>, 201</w:t>
      </w:r>
      <w:r w:rsidR="001D6845" w:rsidRPr="001D6845">
        <w:rPr>
          <w:rFonts w:ascii="Times New Roman" w:eastAsia="Times New Roman" w:hAnsi="Times New Roman" w:cs="Times New Roman"/>
          <w:color w:val="000000" w:themeColor="text1"/>
          <w:sz w:val="20"/>
          <w:szCs w:val="20"/>
        </w:rPr>
        <w:t>8</w:t>
      </w:r>
    </w:p>
    <w:sectPr w:rsidR="009C40A5" w:rsidRPr="009C40A5" w:rsidSect="00547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3B9"/>
    <w:multiLevelType w:val="multilevel"/>
    <w:tmpl w:val="5738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D3724"/>
    <w:multiLevelType w:val="multilevel"/>
    <w:tmpl w:val="35E6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24338"/>
    <w:multiLevelType w:val="multilevel"/>
    <w:tmpl w:val="E05C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C2FD9"/>
    <w:multiLevelType w:val="multilevel"/>
    <w:tmpl w:val="93A8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565B9"/>
    <w:multiLevelType w:val="multilevel"/>
    <w:tmpl w:val="776A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936FA"/>
    <w:multiLevelType w:val="multilevel"/>
    <w:tmpl w:val="9486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A0349"/>
    <w:multiLevelType w:val="multilevel"/>
    <w:tmpl w:val="689E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A26A26"/>
    <w:multiLevelType w:val="multilevel"/>
    <w:tmpl w:val="1C50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80494"/>
    <w:multiLevelType w:val="multilevel"/>
    <w:tmpl w:val="AAB8C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64209"/>
    <w:multiLevelType w:val="multilevel"/>
    <w:tmpl w:val="4540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B60BB"/>
    <w:multiLevelType w:val="multilevel"/>
    <w:tmpl w:val="54EE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57C1D"/>
    <w:multiLevelType w:val="multilevel"/>
    <w:tmpl w:val="7CE2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F01BBD"/>
    <w:multiLevelType w:val="multilevel"/>
    <w:tmpl w:val="B13C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E42095"/>
    <w:multiLevelType w:val="multilevel"/>
    <w:tmpl w:val="6276B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20A627D"/>
    <w:multiLevelType w:val="multilevel"/>
    <w:tmpl w:val="282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55C24"/>
    <w:multiLevelType w:val="multilevel"/>
    <w:tmpl w:val="514A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071A3F"/>
    <w:multiLevelType w:val="multilevel"/>
    <w:tmpl w:val="156C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2B2961"/>
    <w:multiLevelType w:val="multilevel"/>
    <w:tmpl w:val="31F2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DA1745"/>
    <w:multiLevelType w:val="multilevel"/>
    <w:tmpl w:val="AABEB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8217590"/>
    <w:multiLevelType w:val="multilevel"/>
    <w:tmpl w:val="E60C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801F8B"/>
    <w:multiLevelType w:val="multilevel"/>
    <w:tmpl w:val="9D6E2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C5A0BEB"/>
    <w:multiLevelType w:val="multilevel"/>
    <w:tmpl w:val="CC48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04527C"/>
    <w:multiLevelType w:val="multilevel"/>
    <w:tmpl w:val="439C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0F5210"/>
    <w:multiLevelType w:val="multilevel"/>
    <w:tmpl w:val="EEC48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18"/>
    <w:lvlOverride w:ilvl="0">
      <w:startOverride w:val="2"/>
    </w:lvlOverride>
  </w:num>
  <w:num w:numId="4">
    <w:abstractNumId w:val="7"/>
    <w:lvlOverride w:ilvl="0">
      <w:startOverride w:val="2"/>
    </w:lvlOverride>
  </w:num>
  <w:num w:numId="5">
    <w:abstractNumId w:val="8"/>
    <w:lvlOverride w:ilvl="0">
      <w:startOverride w:val="3"/>
    </w:lvlOverride>
  </w:num>
  <w:num w:numId="6">
    <w:abstractNumId w:val="6"/>
    <w:lvlOverride w:ilvl="0">
      <w:startOverride w:val="4"/>
    </w:lvlOverride>
  </w:num>
  <w:num w:numId="7">
    <w:abstractNumId w:val="1"/>
    <w:lvlOverride w:ilvl="0">
      <w:startOverride w:val="5"/>
    </w:lvlOverride>
  </w:num>
  <w:num w:numId="8">
    <w:abstractNumId w:val="19"/>
    <w:lvlOverride w:ilvl="0">
      <w:startOverride w:val="6"/>
    </w:lvlOverride>
  </w:num>
  <w:num w:numId="9">
    <w:abstractNumId w:val="16"/>
    <w:lvlOverride w:ilvl="0">
      <w:startOverride w:val="7"/>
    </w:lvlOverride>
  </w:num>
  <w:num w:numId="10">
    <w:abstractNumId w:val="20"/>
  </w:num>
  <w:num w:numId="11">
    <w:abstractNumId w:val="0"/>
    <w:lvlOverride w:ilvl="0">
      <w:startOverride w:val="8"/>
    </w:lvlOverride>
  </w:num>
  <w:num w:numId="12">
    <w:abstractNumId w:val="10"/>
    <w:lvlOverride w:ilvl="0">
      <w:startOverride w:val="9"/>
    </w:lvlOverride>
  </w:num>
  <w:num w:numId="13">
    <w:abstractNumId w:val="17"/>
    <w:lvlOverride w:ilvl="0">
      <w:startOverride w:val="10"/>
    </w:lvlOverride>
  </w:num>
  <w:num w:numId="14">
    <w:abstractNumId w:val="2"/>
    <w:lvlOverride w:ilvl="0">
      <w:startOverride w:val="11"/>
    </w:lvlOverride>
  </w:num>
  <w:num w:numId="15">
    <w:abstractNumId w:val="21"/>
  </w:num>
  <w:num w:numId="16">
    <w:abstractNumId w:val="14"/>
  </w:num>
  <w:num w:numId="17">
    <w:abstractNumId w:val="5"/>
    <w:lvlOverride w:ilvl="0">
      <w:startOverride w:val="12"/>
    </w:lvlOverride>
  </w:num>
  <w:num w:numId="18">
    <w:abstractNumId w:val="12"/>
    <w:lvlOverride w:ilvl="0">
      <w:startOverride w:val="13"/>
    </w:lvlOverride>
  </w:num>
  <w:num w:numId="19">
    <w:abstractNumId w:val="15"/>
    <w:lvlOverride w:ilvl="0">
      <w:startOverride w:val="14"/>
    </w:lvlOverride>
  </w:num>
  <w:num w:numId="20">
    <w:abstractNumId w:val="3"/>
    <w:lvlOverride w:ilvl="0">
      <w:startOverride w:val="15"/>
    </w:lvlOverride>
  </w:num>
  <w:num w:numId="21">
    <w:abstractNumId w:val="23"/>
    <w:lvlOverride w:ilvl="0">
      <w:startOverride w:val="16"/>
    </w:lvlOverride>
  </w:num>
  <w:num w:numId="22">
    <w:abstractNumId w:val="22"/>
    <w:lvlOverride w:ilvl="0">
      <w:startOverride w:val="17"/>
    </w:lvlOverride>
  </w:num>
  <w:num w:numId="23">
    <w:abstractNumId w:val="11"/>
    <w:lvlOverride w:ilvl="0">
      <w:startOverride w:val="18"/>
    </w:lvlOverride>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0A5"/>
    <w:rsid w:val="001D6845"/>
    <w:rsid w:val="00547D78"/>
    <w:rsid w:val="00785857"/>
    <w:rsid w:val="008804F9"/>
    <w:rsid w:val="009C40A5"/>
    <w:rsid w:val="00B945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78"/>
  </w:style>
  <w:style w:type="paragraph" w:styleId="Heading3">
    <w:name w:val="heading 3"/>
    <w:basedOn w:val="Normal"/>
    <w:link w:val="Heading3Char"/>
    <w:uiPriority w:val="9"/>
    <w:qFormat/>
    <w:rsid w:val="009C40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0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40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0A5"/>
    <w:rPr>
      <w:b/>
      <w:bCs/>
    </w:rPr>
  </w:style>
  <w:style w:type="paragraph" w:styleId="BalloonText">
    <w:name w:val="Balloon Text"/>
    <w:basedOn w:val="Normal"/>
    <w:link w:val="BalloonTextChar"/>
    <w:uiPriority w:val="99"/>
    <w:semiHidden/>
    <w:unhideWhenUsed/>
    <w:rsid w:val="009C4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A5"/>
    <w:rPr>
      <w:rFonts w:ascii="Segoe UI" w:hAnsi="Segoe UI" w:cs="Segoe UI"/>
      <w:sz w:val="18"/>
      <w:szCs w:val="18"/>
    </w:rPr>
  </w:style>
  <w:style w:type="character" w:styleId="Hyperlink">
    <w:name w:val="Hyperlink"/>
    <w:basedOn w:val="DefaultParagraphFont"/>
    <w:uiPriority w:val="99"/>
    <w:unhideWhenUsed/>
    <w:rsid w:val="009C40A5"/>
    <w:rPr>
      <w:color w:val="0000FF"/>
      <w:u w:val="single"/>
    </w:rPr>
  </w:style>
  <w:style w:type="character" w:customStyle="1" w:styleId="UnresolvedMention">
    <w:name w:val="Unresolved Mention"/>
    <w:basedOn w:val="DefaultParagraphFont"/>
    <w:uiPriority w:val="99"/>
    <w:semiHidden/>
    <w:unhideWhenUsed/>
    <w:rsid w:val="009C40A5"/>
    <w:rPr>
      <w:color w:val="808080"/>
      <w:shd w:val="clear" w:color="auto" w:fill="E6E6E6"/>
    </w:rPr>
  </w:style>
  <w:style w:type="character" w:styleId="Emphasis">
    <w:name w:val="Emphasis"/>
    <w:basedOn w:val="DefaultParagraphFont"/>
    <w:uiPriority w:val="20"/>
    <w:qFormat/>
    <w:rsid w:val="008804F9"/>
    <w:rPr>
      <w:i/>
      <w:iCs/>
    </w:rPr>
  </w:style>
</w:styles>
</file>

<file path=word/webSettings.xml><?xml version="1.0" encoding="utf-8"?>
<w:webSettings xmlns:r="http://schemas.openxmlformats.org/officeDocument/2006/relationships" xmlns:w="http://schemas.openxmlformats.org/wordprocessingml/2006/main">
  <w:divs>
    <w:div w:id="1069156298">
      <w:bodyDiv w:val="1"/>
      <w:marLeft w:val="0"/>
      <w:marRight w:val="0"/>
      <w:marTop w:val="0"/>
      <w:marBottom w:val="0"/>
      <w:divBdr>
        <w:top w:val="none" w:sz="0" w:space="0" w:color="auto"/>
        <w:left w:val="none" w:sz="0" w:space="0" w:color="auto"/>
        <w:bottom w:val="none" w:sz="0" w:space="0" w:color="auto"/>
        <w:right w:val="none" w:sz="0" w:space="0" w:color="auto"/>
      </w:divBdr>
    </w:div>
    <w:div w:id="1840658043">
      <w:bodyDiv w:val="1"/>
      <w:marLeft w:val="0"/>
      <w:marRight w:val="0"/>
      <w:marTop w:val="0"/>
      <w:marBottom w:val="0"/>
      <w:divBdr>
        <w:top w:val="none" w:sz="0" w:space="0" w:color="auto"/>
        <w:left w:val="none" w:sz="0" w:space="0" w:color="auto"/>
        <w:bottom w:val="none" w:sz="0" w:space="0" w:color="auto"/>
        <w:right w:val="none" w:sz="0" w:space="0" w:color="auto"/>
      </w:divBdr>
      <w:divsChild>
        <w:div w:id="1502698498">
          <w:marLeft w:val="0"/>
          <w:marRight w:val="0"/>
          <w:marTop w:val="0"/>
          <w:marBottom w:val="0"/>
          <w:divBdr>
            <w:top w:val="none" w:sz="0" w:space="0" w:color="auto"/>
            <w:left w:val="none" w:sz="0" w:space="0" w:color="auto"/>
            <w:bottom w:val="none" w:sz="0" w:space="0" w:color="auto"/>
            <w:right w:val="none" w:sz="0" w:space="0" w:color="auto"/>
          </w:divBdr>
        </w:div>
        <w:div w:id="1791782714">
          <w:marLeft w:val="0"/>
          <w:marRight w:val="0"/>
          <w:marTop w:val="0"/>
          <w:marBottom w:val="0"/>
          <w:divBdr>
            <w:top w:val="none" w:sz="0" w:space="0" w:color="auto"/>
            <w:left w:val="none" w:sz="0" w:space="0" w:color="auto"/>
            <w:bottom w:val="none" w:sz="0" w:space="0" w:color="auto"/>
            <w:right w:val="none" w:sz="0" w:space="0" w:color="auto"/>
          </w:divBdr>
        </w:div>
        <w:div w:id="724839445">
          <w:marLeft w:val="0"/>
          <w:marRight w:val="0"/>
          <w:marTop w:val="0"/>
          <w:marBottom w:val="0"/>
          <w:divBdr>
            <w:top w:val="none" w:sz="0" w:space="0" w:color="auto"/>
            <w:left w:val="none" w:sz="0" w:space="0" w:color="auto"/>
            <w:bottom w:val="none" w:sz="0" w:space="0" w:color="auto"/>
            <w:right w:val="none" w:sz="0" w:space="0" w:color="auto"/>
          </w:divBdr>
        </w:div>
        <w:div w:id="920607182">
          <w:marLeft w:val="0"/>
          <w:marRight w:val="0"/>
          <w:marTop w:val="0"/>
          <w:marBottom w:val="0"/>
          <w:divBdr>
            <w:top w:val="none" w:sz="0" w:space="0" w:color="auto"/>
            <w:left w:val="none" w:sz="0" w:space="0" w:color="auto"/>
            <w:bottom w:val="none" w:sz="0" w:space="0" w:color="auto"/>
            <w:right w:val="none" w:sz="0" w:space="0" w:color="auto"/>
          </w:divBdr>
        </w:div>
        <w:div w:id="1564757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resolegal.com" TargetMode="External"/><Relationship Id="rId5" Type="http://schemas.openxmlformats.org/officeDocument/2006/relationships/hyperlink" Target="http://www.Cresoleg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Firasat</dc:creator>
  <cp:keywords/>
  <dc:description/>
  <cp:lastModifiedBy>my</cp:lastModifiedBy>
  <cp:revision>3</cp:revision>
  <dcterms:created xsi:type="dcterms:W3CDTF">2017-12-19T05:04:00Z</dcterms:created>
  <dcterms:modified xsi:type="dcterms:W3CDTF">2017-12-21T08:10:00Z</dcterms:modified>
</cp:coreProperties>
</file>